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341"/>
        <w:tblW w:w="10350" w:type="dxa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839"/>
        <w:gridCol w:w="839"/>
        <w:gridCol w:w="839"/>
        <w:gridCol w:w="7029"/>
      </w:tblGrid>
      <w:tr w:rsidR="001F4FBE" w:rsidRPr="0005504A" w14:paraId="2F68B1C3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hideMark/>
          </w:tcPr>
          <w:p w14:paraId="7330DA8D" w14:textId="77777777" w:rsidR="001F4FBE" w:rsidRPr="00204722" w:rsidRDefault="001F4FBE" w:rsidP="009F06A3">
            <w:pPr>
              <w:spacing w:line="252" w:lineRule="atLeast"/>
              <w:ind w:left="-135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A   </w:t>
            </w:r>
          </w:p>
        </w:tc>
        <w:tc>
          <w:tcPr>
            <w:tcW w:w="9501" w:type="dxa"/>
            <w:gridSpan w:val="4"/>
            <w:shd w:val="clear" w:color="auto" w:fill="FAFAFA"/>
            <w:vAlign w:val="center"/>
            <w:hideMark/>
          </w:tcPr>
          <w:p w14:paraId="343D5167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As I was with Moses, so I will be with you. I will never leave you nor forsake you  (5b)</w:t>
            </w:r>
          </w:p>
        </w:tc>
      </w:tr>
      <w:tr w:rsidR="001F4FBE" w:rsidRPr="0005504A" w14:paraId="01B32E72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5E785B68" w14:textId="77777777" w:rsidR="001F4FBE" w:rsidRPr="00204722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hideMark/>
          </w:tcPr>
          <w:p w14:paraId="4A578F41" w14:textId="77777777" w:rsidR="001F4FBE" w:rsidRPr="00204722" w:rsidRDefault="001F4FBE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B   </w:t>
            </w:r>
          </w:p>
        </w:tc>
        <w:tc>
          <w:tcPr>
            <w:tcW w:w="8662" w:type="dxa"/>
            <w:gridSpan w:val="3"/>
            <w:shd w:val="clear" w:color="auto" w:fill="FAFAFA"/>
            <w:vAlign w:val="center"/>
            <w:hideMark/>
          </w:tcPr>
          <w:p w14:paraId="1C1F8EBA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Be strong and courageous … be strong and very courageous  (6,7a)</w:t>
            </w:r>
          </w:p>
        </w:tc>
      </w:tr>
      <w:tr w:rsidR="001F4FBE" w:rsidRPr="0005504A" w14:paraId="0FB992D1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520979B8" w14:textId="77777777" w:rsidR="001F4FBE" w:rsidRPr="00761078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508F6B6D" w14:textId="77777777" w:rsidR="001F4FBE" w:rsidRPr="00204722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29190E70" w14:textId="77777777" w:rsidR="001F4FBE" w:rsidRPr="00204722" w:rsidRDefault="001F4FBE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C   </w:t>
            </w:r>
          </w:p>
        </w:tc>
        <w:tc>
          <w:tcPr>
            <w:tcW w:w="7823" w:type="dxa"/>
            <w:gridSpan w:val="2"/>
            <w:shd w:val="clear" w:color="auto" w:fill="FAFAFA"/>
            <w:vAlign w:val="center"/>
            <w:hideMark/>
          </w:tcPr>
          <w:p w14:paraId="414BB05C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Be careful to obey all the law … that you may be successful  (7b)</w:t>
            </w:r>
          </w:p>
        </w:tc>
      </w:tr>
      <w:tr w:rsidR="001F4FBE" w:rsidRPr="0005504A" w14:paraId="7FEB58DC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5D4203C9" w14:textId="77777777" w:rsidR="001F4FBE" w:rsidRPr="00761078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48982823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04892B2" w14:textId="77777777" w:rsidR="001F4FBE" w:rsidRPr="00204722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4B30712F" w14:textId="77777777" w:rsidR="001F4FBE" w:rsidRPr="00204722" w:rsidRDefault="001F4FBE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D   </w:t>
            </w:r>
          </w:p>
        </w:tc>
        <w:tc>
          <w:tcPr>
            <w:tcW w:w="6984" w:type="dxa"/>
            <w:shd w:val="clear" w:color="auto" w:fill="FAFAFA"/>
            <w:vAlign w:val="center"/>
            <w:hideMark/>
          </w:tcPr>
          <w:p w14:paraId="1C72EC99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Do not let this Book of the Law depart from your mouth  (8a)</w:t>
            </w:r>
          </w:p>
        </w:tc>
      </w:tr>
      <w:tr w:rsidR="001F4FBE" w:rsidRPr="0005504A" w14:paraId="115EF13C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02BCE15E" w14:textId="77777777" w:rsidR="001F4FBE" w:rsidRPr="00761078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231E86ED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52AF948" w14:textId="77777777" w:rsidR="001F4FBE" w:rsidRPr="00204722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3CAA1F11" w14:textId="77777777" w:rsidR="001F4FBE" w:rsidRPr="00204722" w:rsidRDefault="001F4FBE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D′  </w:t>
            </w:r>
          </w:p>
        </w:tc>
        <w:tc>
          <w:tcPr>
            <w:tcW w:w="6984" w:type="dxa"/>
            <w:shd w:val="clear" w:color="auto" w:fill="FAFAFA"/>
            <w:vAlign w:val="center"/>
            <w:hideMark/>
          </w:tcPr>
          <w:p w14:paraId="657695D5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Medi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t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ate on it day and night  (8b)</w:t>
            </w:r>
          </w:p>
        </w:tc>
      </w:tr>
      <w:tr w:rsidR="001F4FBE" w:rsidRPr="0005504A" w14:paraId="6B831A64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02595102" w14:textId="77777777" w:rsidR="001F4FBE" w:rsidRPr="00761078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378574C5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15DD8881" w14:textId="77777777" w:rsidR="001F4FBE" w:rsidRPr="00204722" w:rsidRDefault="001F4FBE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C′  </w:t>
            </w:r>
          </w:p>
        </w:tc>
        <w:tc>
          <w:tcPr>
            <w:tcW w:w="7823" w:type="dxa"/>
            <w:gridSpan w:val="2"/>
            <w:shd w:val="clear" w:color="auto" w:fill="FAFAFA"/>
            <w:vAlign w:val="center"/>
            <w:hideMark/>
          </w:tcPr>
          <w:p w14:paraId="1BB18C28" w14:textId="77777777" w:rsidR="007C4FE3" w:rsidRDefault="001F4FBE" w:rsidP="009F06A3">
            <w:pPr>
              <w:ind w:right="-7920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Be careful to do everything written in it … 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that 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y</w:t>
            </w:r>
            <w:r w:rsidR="007C4FE3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ou 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may be </w:t>
            </w:r>
            <w:proofErr w:type="gramStart"/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prosperous</w:t>
            </w:r>
            <w:proofErr w:type="gramEnd"/>
          </w:p>
          <w:p w14:paraId="6ECA8CA9" w14:textId="055AA730" w:rsidR="001F4FBE" w:rsidRPr="007C4FE3" w:rsidRDefault="001F4FBE" w:rsidP="009F06A3">
            <w:pPr>
              <w:ind w:right="-7920"/>
              <w:rPr>
                <w:rFonts w:ascii="Arial" w:hAnsi="Arial" w:cs="Arial"/>
                <w:sz w:val="28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and successful  (8c)</w:t>
            </w:r>
          </w:p>
        </w:tc>
      </w:tr>
      <w:tr w:rsidR="001F4FBE" w:rsidRPr="0005504A" w14:paraId="60AD0E12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1F9856DB" w14:textId="77777777" w:rsidR="001F4FBE" w:rsidRPr="00204722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hideMark/>
          </w:tcPr>
          <w:p w14:paraId="3248D205" w14:textId="77777777" w:rsidR="001F4FBE" w:rsidRPr="00204722" w:rsidRDefault="001F4FBE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B′  </w:t>
            </w:r>
          </w:p>
        </w:tc>
        <w:tc>
          <w:tcPr>
            <w:tcW w:w="8662" w:type="dxa"/>
            <w:gridSpan w:val="3"/>
            <w:shd w:val="clear" w:color="auto" w:fill="FAFAFA"/>
            <w:vAlign w:val="center"/>
            <w:hideMark/>
          </w:tcPr>
          <w:p w14:paraId="2EADE814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Be strong and courageous. 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</w:t>
            </w: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Do not be terrified; do not be discouraged  (9a)</w:t>
            </w:r>
          </w:p>
        </w:tc>
      </w:tr>
      <w:tr w:rsidR="001F4FBE" w:rsidRPr="0005504A" w14:paraId="42F565A0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hideMark/>
          </w:tcPr>
          <w:p w14:paraId="6A01BB54" w14:textId="77777777" w:rsidR="001F4FBE" w:rsidRPr="00204722" w:rsidRDefault="001F4FBE" w:rsidP="009F06A3">
            <w:pPr>
              <w:spacing w:line="252" w:lineRule="atLeast"/>
              <w:ind w:left="-135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A′  </w:t>
            </w:r>
          </w:p>
        </w:tc>
        <w:tc>
          <w:tcPr>
            <w:tcW w:w="9501" w:type="dxa"/>
            <w:gridSpan w:val="4"/>
            <w:shd w:val="clear" w:color="auto" w:fill="FAFAFA"/>
            <w:vAlign w:val="center"/>
            <w:hideMark/>
          </w:tcPr>
          <w:p w14:paraId="5F7C69D8" w14:textId="77777777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 w:rsidRPr="0076107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for the Lord your God will be with you wherever you go.  (9b)</w:t>
            </w:r>
          </w:p>
        </w:tc>
      </w:tr>
      <w:tr w:rsidR="001F4FBE" w:rsidRPr="0005504A" w14:paraId="1C4DA728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5B488304" w14:textId="77777777" w:rsidR="001F4FBE" w:rsidRPr="00761078" w:rsidRDefault="001F4FBE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9501" w:type="dxa"/>
            <w:gridSpan w:val="4"/>
            <w:shd w:val="clear" w:color="auto" w:fill="FAFAFA"/>
            <w:hideMark/>
          </w:tcPr>
          <w:p w14:paraId="60118CA6" w14:textId="1E335156" w:rsidR="001F4FBE" w:rsidRPr="00761078" w:rsidRDefault="001F4FBE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</w:tr>
    </w:tbl>
    <w:p w14:paraId="6DC3B6C5" w14:textId="35F520B4" w:rsidR="00B212BF" w:rsidRDefault="00BB6934" w:rsidP="001F4FBE">
      <w:pPr>
        <w:ind w:right="-7920"/>
        <w:jc w:val="center"/>
        <w:rPr>
          <w:rFonts w:ascii="Arial" w:hAnsi="Arial" w:cs="Arial"/>
          <w:sz w:val="28"/>
        </w:rPr>
      </w:pPr>
      <w:r w:rsidRPr="001F4FBE">
        <w:rPr>
          <w:rFonts w:ascii="Arial" w:hAnsi="Arial" w:cs="Arial"/>
          <w:sz w:val="28"/>
        </w:rPr>
        <w:t>C</w:t>
      </w:r>
      <w:r w:rsidR="009F06A3">
        <w:rPr>
          <w:rFonts w:ascii="Arial" w:hAnsi="Arial" w:cs="Arial"/>
          <w:sz w:val="28"/>
        </w:rPr>
        <w:t>HIASMUS</w:t>
      </w:r>
    </w:p>
    <w:p w14:paraId="17F45FFA" w14:textId="77777777" w:rsidR="009F06A3" w:rsidRDefault="009F06A3" w:rsidP="001F4FBE">
      <w:pPr>
        <w:ind w:right="-7920"/>
        <w:jc w:val="center"/>
        <w:rPr>
          <w:rFonts w:ascii="Arial" w:hAnsi="Arial" w:cs="Arial"/>
          <w:sz w:val="28"/>
        </w:rPr>
      </w:pPr>
    </w:p>
    <w:p w14:paraId="3D51A61C" w14:textId="77E7932A" w:rsidR="00B212BF" w:rsidRPr="009F06A3" w:rsidRDefault="009F06A3" w:rsidP="009F06A3">
      <w:pPr>
        <w:ind w:right="-7920"/>
        <w:jc w:val="both"/>
        <w:rPr>
          <w:rFonts w:ascii="Arial" w:hAnsi="Arial" w:cs="Arial"/>
          <w:sz w:val="24"/>
          <w:szCs w:val="20"/>
        </w:rPr>
      </w:pPr>
      <w:r w:rsidRPr="009F06A3">
        <w:rPr>
          <w:rFonts w:ascii="Arial" w:hAnsi="Arial" w:cs="Arial"/>
          <w:sz w:val="24"/>
          <w:szCs w:val="20"/>
        </w:rPr>
        <w:t>A</w:t>
      </w:r>
      <w:r>
        <w:rPr>
          <w:rFonts w:ascii="Arial" w:hAnsi="Arial" w:cs="Arial"/>
          <w:sz w:val="24"/>
          <w:szCs w:val="20"/>
        </w:rPr>
        <w:t xml:space="preserve"> chiasmus is a Hebrew logic pattern.  When a writer uses chiasmus to make a point, he builds his case</w:t>
      </w:r>
      <w:r w:rsidR="00756E8A">
        <w:rPr>
          <w:rFonts w:ascii="Arial" w:hAnsi="Arial" w:cs="Arial"/>
          <w:sz w:val="24"/>
          <w:szCs w:val="20"/>
        </w:rPr>
        <w:t xml:space="preserve"> step by step</w:t>
      </w:r>
      <w:r>
        <w:rPr>
          <w:rFonts w:ascii="Arial" w:hAnsi="Arial" w:cs="Arial"/>
          <w:sz w:val="24"/>
          <w:szCs w:val="20"/>
        </w:rPr>
        <w:t xml:space="preserve"> to the most important thought and then repeats the steps in reverse order.</w:t>
      </w:r>
      <w:r w:rsidRPr="009F06A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Here are two examples:</w:t>
      </w:r>
    </w:p>
    <w:p w14:paraId="3E511B08" w14:textId="77777777" w:rsidR="00B212BF" w:rsidRPr="009F06A3" w:rsidRDefault="00B212BF" w:rsidP="009F06A3">
      <w:pPr>
        <w:ind w:right="-7920"/>
        <w:jc w:val="both"/>
        <w:rPr>
          <w:rFonts w:ascii="Arial" w:hAnsi="Arial" w:cs="Arial"/>
          <w:sz w:val="24"/>
          <w:szCs w:val="20"/>
        </w:rPr>
      </w:pPr>
    </w:p>
    <w:p w14:paraId="75FA0D5A" w14:textId="772AF27A" w:rsidR="00B212BF" w:rsidRDefault="00B212BF" w:rsidP="009F06A3">
      <w:pPr>
        <w:ind w:right="-7920"/>
        <w:jc w:val="both"/>
        <w:rPr>
          <w:rFonts w:ascii="Arial" w:hAnsi="Arial" w:cs="Arial"/>
          <w:sz w:val="24"/>
          <w:szCs w:val="20"/>
        </w:rPr>
      </w:pPr>
    </w:p>
    <w:p w14:paraId="45A523C3" w14:textId="6B59C9FA" w:rsidR="009F06A3" w:rsidRDefault="009F06A3" w:rsidP="009F06A3">
      <w:pPr>
        <w:ind w:right="-7920"/>
        <w:jc w:val="both"/>
        <w:rPr>
          <w:rFonts w:ascii="Arial" w:hAnsi="Arial" w:cs="Arial"/>
          <w:sz w:val="24"/>
          <w:szCs w:val="20"/>
        </w:rPr>
      </w:pPr>
    </w:p>
    <w:p w14:paraId="041F1CA1" w14:textId="77777777" w:rsidR="009F06A3" w:rsidRPr="009F06A3" w:rsidRDefault="009F06A3" w:rsidP="009F06A3">
      <w:pPr>
        <w:ind w:right="-7920"/>
        <w:jc w:val="both"/>
        <w:rPr>
          <w:rFonts w:ascii="Arial" w:hAnsi="Arial" w:cs="Arial"/>
          <w:sz w:val="24"/>
          <w:szCs w:val="20"/>
        </w:rPr>
      </w:pPr>
    </w:p>
    <w:p w14:paraId="4F7A4907" w14:textId="77777777" w:rsidR="00B212BF" w:rsidRPr="009F06A3" w:rsidRDefault="00B212BF" w:rsidP="009F06A3">
      <w:pPr>
        <w:ind w:right="-7920"/>
        <w:jc w:val="both"/>
        <w:rPr>
          <w:rFonts w:ascii="Arial" w:hAnsi="Arial" w:cs="Arial"/>
          <w:sz w:val="24"/>
          <w:szCs w:val="20"/>
        </w:rPr>
      </w:pPr>
    </w:p>
    <w:p w14:paraId="2DC8C568" w14:textId="2150641E" w:rsidR="00032C08" w:rsidRDefault="00BB6934" w:rsidP="009F06A3">
      <w:pPr>
        <w:ind w:right="-7920"/>
        <w:jc w:val="center"/>
        <w:rPr>
          <w:rFonts w:ascii="Arial" w:hAnsi="Arial" w:cs="Arial"/>
          <w:sz w:val="28"/>
        </w:rPr>
      </w:pPr>
      <w:r w:rsidRPr="001F4FBE">
        <w:rPr>
          <w:rFonts w:ascii="Arial" w:hAnsi="Arial" w:cs="Arial"/>
          <w:sz w:val="28"/>
        </w:rPr>
        <w:t>Joshua 1</w:t>
      </w:r>
      <w:r w:rsidR="00032C08">
        <w:rPr>
          <w:rFonts w:ascii="Arial" w:hAnsi="Arial" w:cs="Arial"/>
          <w:sz w:val="28"/>
        </w:rPr>
        <w:t>:5b-9</w:t>
      </w:r>
    </w:p>
    <w:p w14:paraId="6CC23558" w14:textId="71855F7C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3304E8C6" w14:textId="77777777" w:rsidR="00032C08" w:rsidRDefault="00032C08" w:rsidP="00032C08">
      <w:pPr>
        <w:ind w:right="-7920"/>
        <w:jc w:val="center"/>
        <w:rPr>
          <w:rFonts w:ascii="Arial" w:hAnsi="Arial" w:cs="Arial"/>
          <w:sz w:val="28"/>
        </w:rPr>
      </w:pPr>
    </w:p>
    <w:p w14:paraId="0FC1CD23" w14:textId="77777777" w:rsidR="00032C08" w:rsidRDefault="00032C08" w:rsidP="00032C08">
      <w:pPr>
        <w:ind w:right="-7920"/>
        <w:jc w:val="center"/>
        <w:rPr>
          <w:rFonts w:ascii="Arial" w:hAnsi="Arial" w:cs="Arial"/>
          <w:sz w:val="28"/>
        </w:rPr>
      </w:pPr>
    </w:p>
    <w:p w14:paraId="0363AD51" w14:textId="0A05B982" w:rsidR="00032C08" w:rsidRDefault="00032C08" w:rsidP="00032C08">
      <w:pPr>
        <w:ind w:right="-7920"/>
        <w:jc w:val="center"/>
        <w:rPr>
          <w:rFonts w:ascii="Arial" w:hAnsi="Arial" w:cs="Arial"/>
          <w:sz w:val="28"/>
        </w:rPr>
      </w:pPr>
    </w:p>
    <w:p w14:paraId="18AA5E76" w14:textId="77777777" w:rsidR="00756E8A" w:rsidRDefault="00756E8A" w:rsidP="00032C08">
      <w:pPr>
        <w:ind w:right="-7920"/>
        <w:jc w:val="center"/>
        <w:rPr>
          <w:rFonts w:ascii="Arial" w:hAnsi="Arial" w:cs="Arial"/>
          <w:sz w:val="28"/>
        </w:rPr>
      </w:pPr>
    </w:p>
    <w:p w14:paraId="3136F5C2" w14:textId="77777777" w:rsidR="009F06A3" w:rsidRDefault="009F06A3" w:rsidP="00032C08">
      <w:pPr>
        <w:ind w:right="-7920"/>
        <w:jc w:val="center"/>
        <w:rPr>
          <w:rFonts w:ascii="Arial" w:hAnsi="Arial" w:cs="Arial"/>
          <w:sz w:val="28"/>
        </w:rPr>
      </w:pPr>
    </w:p>
    <w:p w14:paraId="4D8B6162" w14:textId="52200399" w:rsidR="00032C08" w:rsidRDefault="00032C08" w:rsidP="00032C08">
      <w:pPr>
        <w:ind w:right="-79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Hebrews </w:t>
      </w:r>
      <w:r w:rsidRPr="001F4FBE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:2-3</w:t>
      </w:r>
    </w:p>
    <w:p w14:paraId="24AD1541" w14:textId="1F15262C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09662B5F" w14:textId="2F9A96A2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58918464" w14:textId="6190CB5D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0AD6A33A" w14:textId="6740A5E2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3628C9AF" w14:textId="55CE1EB5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5F7CE151" w14:textId="54DCB8EA" w:rsidR="00032C08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p w14:paraId="32AED6B4" w14:textId="77777777" w:rsidR="00032C08" w:rsidRPr="001F4FBE" w:rsidRDefault="00032C08" w:rsidP="001F4FBE">
      <w:pPr>
        <w:ind w:right="-7920"/>
        <w:jc w:val="center"/>
        <w:rPr>
          <w:rFonts w:ascii="Arial" w:hAnsi="Arial" w:cs="Arial"/>
          <w:sz w:val="28"/>
        </w:rPr>
      </w:pPr>
    </w:p>
    <w:tbl>
      <w:tblPr>
        <w:tblpPr w:leftFromText="180" w:rightFromText="180" w:vertAnchor="page" w:horzAnchor="margin" w:tblpY="9691"/>
        <w:tblW w:w="10350" w:type="dxa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839"/>
        <w:gridCol w:w="839"/>
        <w:gridCol w:w="7868"/>
      </w:tblGrid>
      <w:tr w:rsidR="00032C08" w:rsidRPr="0005504A" w14:paraId="19E1C04D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hideMark/>
          </w:tcPr>
          <w:p w14:paraId="73C77E45" w14:textId="77777777" w:rsidR="00032C08" w:rsidRPr="00204722" w:rsidRDefault="00032C08" w:rsidP="009F06A3">
            <w:pPr>
              <w:spacing w:line="252" w:lineRule="atLeast"/>
              <w:ind w:left="-135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A   </w:t>
            </w:r>
          </w:p>
        </w:tc>
        <w:tc>
          <w:tcPr>
            <w:tcW w:w="9501" w:type="dxa"/>
            <w:gridSpan w:val="3"/>
            <w:shd w:val="clear" w:color="auto" w:fill="FAFAFA"/>
            <w:vAlign w:val="center"/>
            <w:hideMark/>
          </w:tcPr>
          <w:p w14:paraId="474414E0" w14:textId="7293C2DA" w:rsidR="00032C08" w:rsidRPr="00761078" w:rsidRDefault="00861607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…h</w:t>
            </w:r>
            <w:r w:rsidR="00032C0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is</w:t>
            </w:r>
            <w:r w:rsidR="00756E8A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(God’s)</w:t>
            </w:r>
            <w:r w:rsidR="00032C08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Son, </w:t>
            </w:r>
          </w:p>
        </w:tc>
      </w:tr>
      <w:tr w:rsidR="00032C08" w:rsidRPr="0005504A" w14:paraId="20B34BBC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049B052C" w14:textId="77777777" w:rsidR="00032C08" w:rsidRPr="00204722" w:rsidRDefault="00032C08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hideMark/>
          </w:tcPr>
          <w:p w14:paraId="4A220921" w14:textId="77777777" w:rsidR="00032C08" w:rsidRPr="00204722" w:rsidRDefault="00032C08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B   </w:t>
            </w:r>
          </w:p>
        </w:tc>
        <w:tc>
          <w:tcPr>
            <w:tcW w:w="8662" w:type="dxa"/>
            <w:gridSpan w:val="2"/>
            <w:shd w:val="clear" w:color="auto" w:fill="FAFAFA"/>
            <w:vAlign w:val="center"/>
            <w:hideMark/>
          </w:tcPr>
          <w:p w14:paraId="16C50DE8" w14:textId="1D0BA45B" w:rsidR="00032C08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whom He appointed heir of all things</w:t>
            </w:r>
          </w:p>
        </w:tc>
      </w:tr>
      <w:tr w:rsidR="00923CF0" w:rsidRPr="0005504A" w14:paraId="76215BD1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</w:tcPr>
          <w:p w14:paraId="5CE7A5BB" w14:textId="77777777" w:rsidR="00923CF0" w:rsidRPr="00761078" w:rsidRDefault="00923CF0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</w:tcPr>
          <w:p w14:paraId="3DCDCF6D" w14:textId="77777777" w:rsidR="00923CF0" w:rsidRPr="00204722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</w:tcPr>
          <w:p w14:paraId="1B9B4FEF" w14:textId="58EDDD53" w:rsidR="00923CF0" w:rsidRPr="00204722" w:rsidRDefault="00923CF0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C   </w:t>
            </w:r>
          </w:p>
        </w:tc>
        <w:tc>
          <w:tcPr>
            <w:tcW w:w="7823" w:type="dxa"/>
            <w:shd w:val="clear" w:color="auto" w:fill="FAFAFA"/>
            <w:vAlign w:val="center"/>
          </w:tcPr>
          <w:p w14:paraId="3056344E" w14:textId="07FF9928" w:rsidR="00923CF0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Through whom also He created the world.</w:t>
            </w:r>
          </w:p>
        </w:tc>
      </w:tr>
      <w:tr w:rsidR="00923CF0" w:rsidRPr="0005504A" w14:paraId="70B8A6EC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196D2598" w14:textId="77777777" w:rsidR="00923CF0" w:rsidRPr="00761078" w:rsidRDefault="00923CF0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0B47F7D6" w14:textId="77777777" w:rsidR="00923CF0" w:rsidRPr="00204722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62FB8862" w14:textId="6FFDF1BF" w:rsidR="00923CF0" w:rsidRPr="00204722" w:rsidRDefault="00923CF0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   </w:t>
            </w:r>
          </w:p>
        </w:tc>
        <w:tc>
          <w:tcPr>
            <w:tcW w:w="7823" w:type="dxa"/>
            <w:shd w:val="clear" w:color="auto" w:fill="FAFAFA"/>
            <w:vAlign w:val="center"/>
            <w:hideMark/>
          </w:tcPr>
          <w:p w14:paraId="66AC07EB" w14:textId="26F5277D" w:rsidR="00923CF0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        He is the radiance of the glory of God</w:t>
            </w:r>
          </w:p>
        </w:tc>
      </w:tr>
      <w:tr w:rsidR="00923CF0" w:rsidRPr="0005504A" w14:paraId="0D549541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</w:tcPr>
          <w:p w14:paraId="3E82B2AE" w14:textId="77777777" w:rsidR="00923CF0" w:rsidRPr="00761078" w:rsidRDefault="00923CF0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</w:tcPr>
          <w:p w14:paraId="370D9C5F" w14:textId="77777777" w:rsidR="00923CF0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</w:tcPr>
          <w:p w14:paraId="2034B637" w14:textId="77777777" w:rsidR="00923CF0" w:rsidRPr="00204722" w:rsidRDefault="00923CF0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</w:p>
        </w:tc>
        <w:tc>
          <w:tcPr>
            <w:tcW w:w="7823" w:type="dxa"/>
            <w:shd w:val="clear" w:color="auto" w:fill="FAFAFA"/>
            <w:vAlign w:val="center"/>
          </w:tcPr>
          <w:p w14:paraId="213F1D52" w14:textId="6B4E818B" w:rsidR="00923CF0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D’</w:t>
            </w: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 xml:space="preserve">        and the exact imprint of His nature.</w:t>
            </w:r>
          </w:p>
        </w:tc>
      </w:tr>
      <w:tr w:rsidR="00923CF0" w:rsidRPr="0005504A" w14:paraId="392E1050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41F32711" w14:textId="77777777" w:rsidR="00923CF0" w:rsidRPr="00761078" w:rsidRDefault="00923CF0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vAlign w:val="center"/>
            <w:hideMark/>
          </w:tcPr>
          <w:p w14:paraId="282E9CB5" w14:textId="77777777" w:rsidR="00923CF0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14:paraId="1F3E83F4" w14:textId="77777777" w:rsidR="00923CF0" w:rsidRPr="00204722" w:rsidRDefault="00923CF0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C′  </w:t>
            </w:r>
          </w:p>
        </w:tc>
        <w:tc>
          <w:tcPr>
            <w:tcW w:w="7823" w:type="dxa"/>
            <w:shd w:val="clear" w:color="auto" w:fill="FAFAFA"/>
            <w:vAlign w:val="center"/>
            <w:hideMark/>
          </w:tcPr>
          <w:p w14:paraId="3C58E3F5" w14:textId="0E366149" w:rsidR="00923CF0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He upholds the universe by the word of His power.</w:t>
            </w:r>
          </w:p>
        </w:tc>
      </w:tr>
      <w:tr w:rsidR="00923CF0" w:rsidRPr="0005504A" w14:paraId="680FAED0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vAlign w:val="center"/>
            <w:hideMark/>
          </w:tcPr>
          <w:p w14:paraId="37348C87" w14:textId="77777777" w:rsidR="00923CF0" w:rsidRPr="00204722" w:rsidRDefault="00923CF0" w:rsidP="009F06A3">
            <w:pPr>
              <w:spacing w:line="252" w:lineRule="atLeast"/>
              <w:ind w:left="-135"/>
              <w:rPr>
                <w:rFonts w:ascii="Arial" w:eastAsia="Times New Roman" w:hAnsi="Arial" w:cs="Arial"/>
                <w:b/>
                <w:color w:val="000000"/>
                <w:sz w:val="24"/>
                <w:szCs w:val="21"/>
              </w:rPr>
            </w:pPr>
          </w:p>
        </w:tc>
        <w:tc>
          <w:tcPr>
            <w:tcW w:w="809" w:type="dxa"/>
            <w:shd w:val="clear" w:color="auto" w:fill="FAFAFA"/>
            <w:hideMark/>
          </w:tcPr>
          <w:p w14:paraId="75FFEB1C" w14:textId="77777777" w:rsidR="00923CF0" w:rsidRPr="00204722" w:rsidRDefault="00923CF0" w:rsidP="009F06A3">
            <w:pPr>
              <w:spacing w:line="252" w:lineRule="atLeast"/>
              <w:ind w:right="405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B′  </w:t>
            </w:r>
          </w:p>
        </w:tc>
        <w:tc>
          <w:tcPr>
            <w:tcW w:w="8662" w:type="dxa"/>
            <w:gridSpan w:val="2"/>
            <w:shd w:val="clear" w:color="auto" w:fill="FAFAFA"/>
            <w:vAlign w:val="center"/>
            <w:hideMark/>
          </w:tcPr>
          <w:p w14:paraId="75EB89BB" w14:textId="5A566585" w:rsidR="00923CF0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After making purification for sins,</w:t>
            </w:r>
          </w:p>
        </w:tc>
      </w:tr>
      <w:tr w:rsidR="00923CF0" w:rsidRPr="0005504A" w14:paraId="56A08887" w14:textId="77777777" w:rsidTr="009F06A3">
        <w:trPr>
          <w:tblCellSpacing w:w="15" w:type="dxa"/>
        </w:trPr>
        <w:tc>
          <w:tcPr>
            <w:tcW w:w="759" w:type="dxa"/>
            <w:shd w:val="clear" w:color="auto" w:fill="FAFAFA"/>
            <w:hideMark/>
          </w:tcPr>
          <w:p w14:paraId="3CB24059" w14:textId="77777777" w:rsidR="00923CF0" w:rsidRPr="00204722" w:rsidRDefault="00923CF0" w:rsidP="009F06A3">
            <w:pPr>
              <w:spacing w:line="252" w:lineRule="atLeast"/>
              <w:ind w:left="-135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204722"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  <w:t>A′  </w:t>
            </w:r>
          </w:p>
        </w:tc>
        <w:tc>
          <w:tcPr>
            <w:tcW w:w="9501" w:type="dxa"/>
            <w:gridSpan w:val="3"/>
            <w:shd w:val="clear" w:color="auto" w:fill="FAFAFA"/>
            <w:vAlign w:val="center"/>
            <w:hideMark/>
          </w:tcPr>
          <w:p w14:paraId="1D5B678F" w14:textId="508CF1DA" w:rsidR="00923CF0" w:rsidRPr="00761078" w:rsidRDefault="00923CF0" w:rsidP="009F06A3">
            <w:pPr>
              <w:spacing w:line="252" w:lineRule="atLeast"/>
              <w:ind w:right="405"/>
              <w:rPr>
                <w:rFonts w:ascii="Arial" w:eastAsia="Times New Roman" w:hAnsi="Arial" w:cs="Arial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He sat down at the right hand of the majesty on hi</w:t>
            </w:r>
            <w:r w:rsidR="00A23045">
              <w:rPr>
                <w:rFonts w:ascii="Arial" w:eastAsia="Times New Roman" w:hAnsi="Arial" w:cs="Arial"/>
                <w:color w:val="000000"/>
                <w:sz w:val="24"/>
                <w:szCs w:val="21"/>
              </w:rPr>
              <w:t>gh.</w:t>
            </w:r>
          </w:p>
        </w:tc>
      </w:tr>
    </w:tbl>
    <w:p w14:paraId="6A125DC1" w14:textId="751B278A" w:rsidR="00BB6934" w:rsidRPr="001F4FBE" w:rsidRDefault="00BB6934" w:rsidP="001F4FBE">
      <w:pPr>
        <w:ind w:right="-7920"/>
        <w:jc w:val="center"/>
        <w:rPr>
          <w:rFonts w:ascii="Arial" w:hAnsi="Arial" w:cs="Arial"/>
          <w:sz w:val="28"/>
        </w:rPr>
      </w:pPr>
    </w:p>
    <w:sectPr w:rsidR="00BB6934" w:rsidRPr="001F4FBE" w:rsidSect="001F4FBE">
      <w:pgSz w:w="12240" w:h="15840"/>
      <w:pgMar w:top="720" w:right="86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43C"/>
    <w:multiLevelType w:val="hybridMultilevel"/>
    <w:tmpl w:val="E368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2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34"/>
    <w:rsid w:val="000309B5"/>
    <w:rsid w:val="00032C08"/>
    <w:rsid w:val="0005504A"/>
    <w:rsid w:val="000746B2"/>
    <w:rsid w:val="001F4FBE"/>
    <w:rsid w:val="00204722"/>
    <w:rsid w:val="002828D1"/>
    <w:rsid w:val="003703F1"/>
    <w:rsid w:val="003D3CB9"/>
    <w:rsid w:val="00420044"/>
    <w:rsid w:val="005221BC"/>
    <w:rsid w:val="00726E65"/>
    <w:rsid w:val="00756E8A"/>
    <w:rsid w:val="00761078"/>
    <w:rsid w:val="007C4FE3"/>
    <w:rsid w:val="007E4C4E"/>
    <w:rsid w:val="00861607"/>
    <w:rsid w:val="00923CF0"/>
    <w:rsid w:val="0094337C"/>
    <w:rsid w:val="009F06A3"/>
    <w:rsid w:val="00A23045"/>
    <w:rsid w:val="00B212BF"/>
    <w:rsid w:val="00BB6934"/>
    <w:rsid w:val="00C56024"/>
    <w:rsid w:val="00C80683"/>
    <w:rsid w:val="00C806E5"/>
    <w:rsid w:val="00CE2032"/>
    <w:rsid w:val="00D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3059"/>
  <w15:docId w15:val="{EBB16388-55A5-4809-B7CB-CD71D417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jwilkin</dc:creator>
  <cp:lastModifiedBy>Thomas Sartor</cp:lastModifiedBy>
  <cp:revision>2</cp:revision>
  <cp:lastPrinted>2023-03-23T15:22:00Z</cp:lastPrinted>
  <dcterms:created xsi:type="dcterms:W3CDTF">2023-03-23T15:23:00Z</dcterms:created>
  <dcterms:modified xsi:type="dcterms:W3CDTF">2023-03-23T15:23:00Z</dcterms:modified>
</cp:coreProperties>
</file>