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43C0DEE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C54639">
        <w:rPr>
          <w:b/>
          <w:bCs/>
          <w:smallCaps/>
          <w:sz w:val="28"/>
          <w:szCs w:val="28"/>
        </w:rPr>
        <w:t>3</w:t>
      </w:r>
    </w:p>
    <w:p w14:paraId="7F43A678" w14:textId="58F0C934" w:rsidR="00FB3CA7" w:rsidRDefault="009D02F3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C4F3E6C">
            <wp:simplePos x="0" y="0"/>
            <wp:positionH relativeFrom="margin">
              <wp:align>center</wp:align>
            </wp:positionH>
            <wp:positionV relativeFrom="paragraph">
              <wp:posOffset>303658</wp:posOffset>
            </wp:positionV>
            <wp:extent cx="677691" cy="428263"/>
            <wp:effectExtent l="0" t="0" r="825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77691" cy="428263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C54639">
        <w:t>2-3</w:t>
      </w:r>
      <w:r w:rsidR="00E8035E" w:rsidRPr="003A6543">
        <w:t xml:space="preserve"> </w:t>
      </w:r>
      <w:r w:rsidR="00C54639">
        <w:t>Octo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4756686C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6C7B33" w:rsidRDefault="00A744EB" w:rsidP="00E415FD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</w:p>
    <w:p w14:paraId="151AC0E2" w14:textId="77777777" w:rsidR="00E2383D" w:rsidRPr="007C7A29" w:rsidRDefault="00E2383D" w:rsidP="00E2383D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2C3A2466" w14:textId="780C38A6" w:rsidR="00B87E60" w:rsidRDefault="00E2383D" w:rsidP="00052C48">
      <w:pPr>
        <w:pStyle w:val="ListParagraph"/>
        <w:numPr>
          <w:ilvl w:val="0"/>
          <w:numId w:val="21"/>
        </w:numPr>
        <w:tabs>
          <w:tab w:val="left" w:pos="107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B87E60" w:rsidRPr="00052C48">
        <w:rPr>
          <w:sz w:val="24"/>
          <w:szCs w:val="24"/>
        </w:rPr>
        <w:t>Memorize the verse</w:t>
      </w:r>
      <w:r w:rsidR="00B87E60">
        <w:t>(s)</w:t>
      </w:r>
      <w:r w:rsidR="00B87E60" w:rsidRPr="00052C48">
        <w:rPr>
          <w:sz w:val="24"/>
          <w:szCs w:val="24"/>
        </w:rPr>
        <w:t xml:space="preserve"> for Week </w:t>
      </w:r>
      <w:r w:rsidR="00D12006">
        <w:rPr>
          <w:sz w:val="24"/>
          <w:szCs w:val="24"/>
        </w:rPr>
        <w:t>3</w:t>
      </w:r>
      <w:r w:rsidR="00B87E60" w:rsidRPr="00052C48">
        <w:rPr>
          <w:sz w:val="24"/>
          <w:szCs w:val="24"/>
        </w:rPr>
        <w:t xml:space="preserve"> on your schedule.</w:t>
      </w:r>
    </w:p>
    <w:p w14:paraId="43E3448B" w14:textId="1C88CDF8" w:rsidR="00052C48" w:rsidRPr="00052C48" w:rsidRDefault="00E2383D" w:rsidP="009D02F3">
      <w:pPr>
        <w:pStyle w:val="ListParagraph"/>
        <w:numPr>
          <w:ilvl w:val="0"/>
          <w:numId w:val="21"/>
        </w:numPr>
        <w:tabs>
          <w:tab w:val="left" w:pos="107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52C48">
        <w:rPr>
          <w:sz w:val="24"/>
          <w:szCs w:val="24"/>
        </w:rPr>
        <w:t>Mark</w:t>
      </w:r>
      <w:r w:rsidR="00052C48" w:rsidRPr="00052C48">
        <w:rPr>
          <w:sz w:val="24"/>
          <w:szCs w:val="24"/>
        </w:rPr>
        <w:t xml:space="preserve"> the </w:t>
      </w:r>
      <w:r w:rsidR="00052C48" w:rsidRPr="00052C48">
        <w:rPr>
          <w:sz w:val="24"/>
          <w:szCs w:val="24"/>
          <w:highlight w:val="cyan"/>
        </w:rPr>
        <w:t>parallels to 1 Peter</w:t>
      </w:r>
      <w:r w:rsidR="00052C48" w:rsidRPr="00052C48">
        <w:rPr>
          <w:sz w:val="24"/>
          <w:szCs w:val="24"/>
        </w:rPr>
        <w:t xml:space="preserve"> on the printout of the text with a blue pencil.</w:t>
      </w:r>
    </w:p>
    <w:p w14:paraId="61BED4D0" w14:textId="53464015" w:rsidR="00557970" w:rsidRDefault="00E415FD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A5E" wp14:editId="5DA12224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11EA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1BC0569E" w:rsidR="00557970" w:rsidRDefault="00557970" w:rsidP="009D02F3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59633C6E" w14:textId="3CC7B86D" w:rsidR="00557970" w:rsidRDefault="00A52426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08D88605">
            <wp:simplePos x="0" y="0"/>
            <wp:positionH relativeFrom="margin">
              <wp:posOffset>2836545</wp:posOffset>
            </wp:positionH>
            <wp:positionV relativeFrom="paragraph">
              <wp:posOffset>9525</wp:posOffset>
            </wp:positionV>
            <wp:extent cx="819016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901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1DFBB9C8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B96DF0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18E7A936" w:rsidR="00E6621B" w:rsidRPr="007C7A29" w:rsidRDefault="00E6621B" w:rsidP="007C7A29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7D189DF0" w:rsidR="0049597C" w:rsidRPr="00AA2473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bookmarkStart w:id="0" w:name="_Hlk146274485"/>
      <w:r>
        <w:rPr>
          <w:sz w:val="24"/>
          <w:szCs w:val="24"/>
        </w:rPr>
        <w:t xml:space="preserve">___ </w:t>
      </w:r>
      <w:bookmarkEnd w:id="0"/>
      <w:r w:rsidR="00E8035E">
        <w:rPr>
          <w:sz w:val="24"/>
          <w:szCs w:val="24"/>
        </w:rPr>
        <w:t xml:space="preserve">Read Exodus </w:t>
      </w:r>
      <w:r w:rsidR="00D12006">
        <w:rPr>
          <w:sz w:val="24"/>
          <w:szCs w:val="24"/>
        </w:rPr>
        <w:t>20:1-12</w:t>
      </w:r>
      <w:r w:rsidR="00E8035E">
        <w:rPr>
          <w:sz w:val="24"/>
          <w:szCs w:val="24"/>
        </w:rPr>
        <w:t>.</w:t>
      </w:r>
    </w:p>
    <w:p w14:paraId="3504B1B9" w14:textId="469A7CFE" w:rsidR="00FC0D2C" w:rsidRDefault="00E6621B" w:rsidP="00E415FD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FC0D2C">
        <w:rPr>
          <w:sz w:val="24"/>
          <w:szCs w:val="24"/>
        </w:rPr>
        <w:t xml:space="preserve">Answer the questions for Days </w:t>
      </w:r>
      <w:r w:rsidR="00A744EB">
        <w:rPr>
          <w:sz w:val="24"/>
          <w:szCs w:val="24"/>
        </w:rPr>
        <w:t>1-3</w:t>
      </w:r>
      <w:r w:rsidR="00F44858">
        <w:rPr>
          <w:sz w:val="24"/>
          <w:szCs w:val="24"/>
        </w:rPr>
        <w:t xml:space="preserve"> of Week </w:t>
      </w:r>
      <w:r w:rsidR="00D12006">
        <w:rPr>
          <w:sz w:val="24"/>
          <w:szCs w:val="24"/>
        </w:rPr>
        <w:t>3</w:t>
      </w:r>
      <w:r w:rsidR="00FC0D2C">
        <w:rPr>
          <w:sz w:val="24"/>
          <w:szCs w:val="24"/>
        </w:rPr>
        <w:t xml:space="preserve"> on pages </w:t>
      </w:r>
      <w:r w:rsidR="00D12006">
        <w:rPr>
          <w:sz w:val="24"/>
          <w:szCs w:val="24"/>
        </w:rPr>
        <w:t>35-42</w:t>
      </w:r>
      <w:r w:rsidR="00FC0D2C">
        <w:rPr>
          <w:sz w:val="24"/>
          <w:szCs w:val="24"/>
        </w:rPr>
        <w:t>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9D02F3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6543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57970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7C7A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D02F3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B1902"/>
    <w:rsid w:val="00BC6EEF"/>
    <w:rsid w:val="00C30944"/>
    <w:rsid w:val="00C54639"/>
    <w:rsid w:val="00C8011F"/>
    <w:rsid w:val="00CA298A"/>
    <w:rsid w:val="00CE56CA"/>
    <w:rsid w:val="00CF0DED"/>
    <w:rsid w:val="00D12006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2383D"/>
    <w:rsid w:val="00E336A3"/>
    <w:rsid w:val="00E415FD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2023-09-22T18:39:00Z</cp:lastPrinted>
  <dcterms:created xsi:type="dcterms:W3CDTF">2023-09-22T15:22:00Z</dcterms:created>
  <dcterms:modified xsi:type="dcterms:W3CDTF">2023-09-22T18:39:00Z</dcterms:modified>
</cp:coreProperties>
</file>