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56" w14:textId="49129688" w:rsidR="003017AA" w:rsidRPr="008F26B9" w:rsidRDefault="00080513" w:rsidP="0075301D">
      <w:pPr>
        <w:spacing w:after="0" w:line="360" w:lineRule="auto"/>
        <w:ind w:left="-360" w:right="-1080"/>
        <w:jc w:val="center"/>
        <w:rPr>
          <w:b/>
          <w:bCs/>
          <w:i/>
          <w:iCs/>
          <w:smallCaps/>
          <w:sz w:val="24"/>
          <w:szCs w:val="24"/>
        </w:rPr>
      </w:pPr>
      <w:r w:rsidRPr="008F26B9">
        <w:rPr>
          <w:b/>
          <w:bCs/>
          <w:i/>
          <w:iCs/>
          <w:smallCaps/>
          <w:sz w:val="24"/>
          <w:szCs w:val="24"/>
        </w:rPr>
        <w:t>Chart on p</w:t>
      </w:r>
      <w:r w:rsidR="003017AA" w:rsidRPr="008F26B9">
        <w:rPr>
          <w:b/>
          <w:bCs/>
          <w:i/>
          <w:iCs/>
          <w:smallCaps/>
          <w:sz w:val="24"/>
          <w:szCs w:val="24"/>
        </w:rPr>
        <w:t xml:space="preserve">age </w:t>
      </w:r>
      <w:r w:rsidRPr="008F26B9">
        <w:rPr>
          <w:b/>
          <w:bCs/>
          <w:i/>
          <w:iCs/>
          <w:smallCaps/>
          <w:sz w:val="24"/>
          <w:szCs w:val="24"/>
        </w:rPr>
        <w:t>27</w:t>
      </w:r>
    </w:p>
    <w:p w14:paraId="68DB8510" w14:textId="6949714B" w:rsidR="00080513" w:rsidRPr="0060314A" w:rsidRDefault="00080513" w:rsidP="0075301D">
      <w:pPr>
        <w:spacing w:after="0" w:line="240" w:lineRule="auto"/>
        <w:ind w:left="-360" w:right="-1080"/>
        <w:rPr>
          <w:b/>
          <w:bCs/>
          <w:i/>
          <w:iCs/>
        </w:rPr>
      </w:pPr>
      <w:r>
        <w:rPr>
          <w:b/>
          <w:bCs/>
          <w:i/>
          <w:iCs/>
        </w:rPr>
        <w:t>PEACE</w:t>
      </w:r>
    </w:p>
    <w:p w14:paraId="27DBC455" w14:textId="4077BC55" w:rsidR="0060314A" w:rsidRDefault="00080513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Isaiah 26:3-4 = </w:t>
      </w:r>
      <w:r w:rsidRPr="00080513">
        <w:rPr>
          <w:i/>
          <w:iCs/>
        </w:rPr>
        <w:t>You keep him in perfect peace whose mind is stayed on you  because he trusts in you.</w:t>
      </w:r>
      <w:r>
        <w:rPr>
          <w:i/>
          <w:iCs/>
        </w:rPr>
        <w:t xml:space="preserve"> </w:t>
      </w:r>
      <w:r w:rsidRPr="00080513">
        <w:rPr>
          <w:i/>
          <w:iCs/>
        </w:rPr>
        <w:t>Trust in the Lord forever,</w:t>
      </w:r>
      <w:r>
        <w:rPr>
          <w:i/>
          <w:iCs/>
        </w:rPr>
        <w:t xml:space="preserve"> </w:t>
      </w:r>
      <w:r w:rsidRPr="00080513">
        <w:rPr>
          <w:i/>
          <w:iCs/>
        </w:rPr>
        <w:t>for the Lord God is an everlasting rock.</w:t>
      </w:r>
    </w:p>
    <w:p w14:paraId="0516BA95" w14:textId="31927EB7" w:rsidR="00080513" w:rsidRPr="00080513" w:rsidRDefault="00080513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Romans 15:13 = </w:t>
      </w:r>
      <w:r w:rsidRPr="00080513">
        <w:rPr>
          <w:i/>
          <w:iCs/>
        </w:rPr>
        <w:t>May the God of hope fill you with all joy and peace in believing, so that by the power of the Holy Spirit you may abound in hope.</w:t>
      </w:r>
    </w:p>
    <w:p w14:paraId="66A587A4" w14:textId="77777777" w:rsidR="0060314A" w:rsidRPr="0060314A" w:rsidRDefault="0060314A" w:rsidP="0075301D">
      <w:pPr>
        <w:spacing w:after="0" w:line="240" w:lineRule="auto"/>
        <w:ind w:right="-1080"/>
        <w:rPr>
          <w:i/>
          <w:iCs/>
        </w:rPr>
      </w:pPr>
    </w:p>
    <w:p w14:paraId="6487EFAD" w14:textId="413C62FF" w:rsidR="00080513" w:rsidRPr="0060314A" w:rsidRDefault="00080513" w:rsidP="0075301D">
      <w:pPr>
        <w:spacing w:after="0" w:line="240" w:lineRule="auto"/>
        <w:ind w:left="-360" w:right="-1080"/>
        <w:rPr>
          <w:b/>
          <w:bCs/>
          <w:i/>
          <w:iCs/>
        </w:rPr>
      </w:pPr>
      <w:r>
        <w:rPr>
          <w:b/>
          <w:bCs/>
          <w:i/>
          <w:iCs/>
        </w:rPr>
        <w:t>SECURITY</w:t>
      </w:r>
    </w:p>
    <w:p w14:paraId="4E02B02A" w14:textId="675ECCD3" w:rsidR="00080513" w:rsidRDefault="00080513" w:rsidP="0075301D">
      <w:pPr>
        <w:numPr>
          <w:ilvl w:val="0"/>
          <w:numId w:val="21"/>
        </w:numPr>
        <w:spacing w:after="0" w:line="240" w:lineRule="auto"/>
        <w:ind w:left="0" w:right="-1080"/>
        <w:rPr>
          <w:i/>
          <w:iCs/>
        </w:rPr>
      </w:pPr>
      <w:r>
        <w:rPr>
          <w:i/>
          <w:iCs/>
        </w:rPr>
        <w:t xml:space="preserve">Psalm 37:3 = </w:t>
      </w:r>
      <w:r w:rsidRPr="00080513">
        <w:rPr>
          <w:i/>
          <w:iCs/>
        </w:rPr>
        <w:t xml:space="preserve">Trust in the </w:t>
      </w:r>
      <w:proofErr w:type="gramStart"/>
      <w:r w:rsidRPr="00080513">
        <w:rPr>
          <w:i/>
          <w:iCs/>
        </w:rPr>
        <w:t>Lord, and</w:t>
      </w:r>
      <w:proofErr w:type="gramEnd"/>
      <w:r w:rsidRPr="00080513">
        <w:rPr>
          <w:i/>
          <w:iCs/>
        </w:rPr>
        <w:t xml:space="preserve"> do good; dwell in the land and befriend faithfulness.</w:t>
      </w:r>
    </w:p>
    <w:p w14:paraId="7143735C" w14:textId="76022221" w:rsidR="00080513" w:rsidRDefault="00080513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Psalm 32:10 = </w:t>
      </w:r>
      <w:r w:rsidRPr="00080513">
        <w:rPr>
          <w:i/>
          <w:iCs/>
        </w:rPr>
        <w:t>Many are the sorrows of the wicked, but</w:t>
      </w:r>
      <w:r>
        <w:rPr>
          <w:i/>
          <w:iCs/>
        </w:rPr>
        <w:t xml:space="preserve"> </w:t>
      </w:r>
      <w:r w:rsidRPr="00080513">
        <w:rPr>
          <w:i/>
          <w:iCs/>
        </w:rPr>
        <w:t>steadfast love surrounds the one who trusts in the Lord</w:t>
      </w:r>
      <w:r>
        <w:rPr>
          <w:i/>
          <w:iCs/>
        </w:rPr>
        <w:t>.</w:t>
      </w:r>
    </w:p>
    <w:p w14:paraId="33CD1FA7" w14:textId="6459E99E" w:rsidR="00080513" w:rsidRDefault="00F12E55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Psalm 125:1 = </w:t>
      </w:r>
      <w:r w:rsidRPr="00F12E55">
        <w:rPr>
          <w:i/>
          <w:iCs/>
        </w:rPr>
        <w:t>Those who trust in the Lord are like Mount Zion, which cannot be moved, but abides forever.</w:t>
      </w:r>
    </w:p>
    <w:p w14:paraId="68EA7056" w14:textId="54BD2C5E" w:rsidR="00F12E55" w:rsidRDefault="00F12E55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Isaiah 28:16 = </w:t>
      </w:r>
      <w:r w:rsidRPr="00F12E55">
        <w:rPr>
          <w:i/>
          <w:iCs/>
        </w:rPr>
        <w:t>therefore thus says the Lord God,</w:t>
      </w:r>
      <w:r w:rsidRPr="00F12E55">
        <w:rPr>
          <w:i/>
          <w:iCs/>
        </w:rPr>
        <w:br/>
        <w:t>“Behold, I am the one who has l</w:t>
      </w:r>
      <w:r>
        <w:rPr>
          <w:i/>
          <w:iCs/>
        </w:rPr>
        <w:t>aid</w:t>
      </w:r>
      <w:r w:rsidRPr="00F12E55">
        <w:rPr>
          <w:i/>
          <w:iCs/>
        </w:rPr>
        <w:t xml:space="preserve"> as a foundation in Zion, a stone, a tested stone,</w:t>
      </w:r>
      <w:r>
        <w:rPr>
          <w:i/>
          <w:iCs/>
        </w:rPr>
        <w:t xml:space="preserve"> </w:t>
      </w:r>
      <w:r w:rsidRPr="00F12E55">
        <w:rPr>
          <w:i/>
          <w:iCs/>
        </w:rPr>
        <w:t>a precious cornerstone, of a sure foundation:  ‘Whoever believes will not be in haste.’</w:t>
      </w:r>
    </w:p>
    <w:p w14:paraId="7AEEC9C4" w14:textId="0EA184CF" w:rsidR="00F12E55" w:rsidRDefault="00F12E55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Isaiah 57:13 = </w:t>
      </w:r>
      <w:r w:rsidRPr="00F12E55">
        <w:rPr>
          <w:i/>
          <w:iCs/>
        </w:rPr>
        <w:t>When you cry out, let your collection of idols</w:t>
      </w:r>
      <w:r>
        <w:rPr>
          <w:i/>
          <w:iCs/>
        </w:rPr>
        <w:t xml:space="preserve"> </w:t>
      </w:r>
      <w:r w:rsidRPr="00F12E55">
        <w:rPr>
          <w:i/>
          <w:iCs/>
        </w:rPr>
        <w:t>deliver you!</w:t>
      </w:r>
      <w:r>
        <w:rPr>
          <w:i/>
          <w:iCs/>
        </w:rPr>
        <w:t xml:space="preserve"> </w:t>
      </w:r>
      <w:r w:rsidRPr="00F12E55">
        <w:rPr>
          <w:i/>
          <w:iCs/>
        </w:rPr>
        <w:t> The wind will carry them all off, a breath will take them away.</w:t>
      </w:r>
      <w:r>
        <w:rPr>
          <w:i/>
          <w:iCs/>
        </w:rPr>
        <w:t xml:space="preserve">  </w:t>
      </w:r>
      <w:r w:rsidRPr="00F12E55">
        <w:rPr>
          <w:i/>
          <w:iCs/>
        </w:rPr>
        <w:t>But he who takes refuge in me shall possess the land and shall inherit my holy mountain.</w:t>
      </w:r>
    </w:p>
    <w:p w14:paraId="582D1FCF" w14:textId="77777777" w:rsidR="00080513" w:rsidRPr="0060314A" w:rsidRDefault="00080513" w:rsidP="0075301D">
      <w:pPr>
        <w:spacing w:after="0" w:line="240" w:lineRule="auto"/>
        <w:ind w:right="-1080"/>
        <w:rPr>
          <w:i/>
          <w:iCs/>
        </w:rPr>
      </w:pPr>
    </w:p>
    <w:p w14:paraId="562A3F42" w14:textId="5E6320FF" w:rsidR="00080513" w:rsidRPr="0060314A" w:rsidRDefault="00080513" w:rsidP="0075301D">
      <w:pPr>
        <w:spacing w:after="0" w:line="240" w:lineRule="auto"/>
        <w:ind w:left="-360" w:right="-1080"/>
        <w:rPr>
          <w:b/>
          <w:bCs/>
          <w:i/>
          <w:iCs/>
        </w:rPr>
      </w:pPr>
      <w:r>
        <w:rPr>
          <w:b/>
          <w:bCs/>
          <w:i/>
          <w:iCs/>
        </w:rPr>
        <w:t>PROTECTION FROM DANGER</w:t>
      </w:r>
    </w:p>
    <w:p w14:paraId="2DC9B8DE" w14:textId="746C872D" w:rsidR="00080513" w:rsidRDefault="00AB3EE2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Psalm 31:14-15 = </w:t>
      </w:r>
      <w:r w:rsidRPr="00AB3EE2">
        <w:rPr>
          <w:i/>
          <w:iCs/>
        </w:rPr>
        <w:t>But I trust in you, O Lord; I say, “You are my God.”</w:t>
      </w:r>
      <w:r>
        <w:rPr>
          <w:i/>
          <w:iCs/>
        </w:rPr>
        <w:t xml:space="preserve"> </w:t>
      </w:r>
      <w:r w:rsidRPr="00AB3EE2">
        <w:rPr>
          <w:i/>
          <w:iCs/>
          <w:vertAlign w:val="superscript"/>
        </w:rPr>
        <w:t> </w:t>
      </w:r>
      <w:r w:rsidRPr="00AB3EE2">
        <w:rPr>
          <w:i/>
          <w:iCs/>
        </w:rPr>
        <w:t xml:space="preserve">My times are in your </w:t>
      </w:r>
      <w:proofErr w:type="gramStart"/>
      <w:r w:rsidRPr="00AB3EE2">
        <w:rPr>
          <w:i/>
          <w:iCs/>
        </w:rPr>
        <w:t>hand</w:t>
      </w:r>
      <w:proofErr w:type="gramEnd"/>
      <w:r w:rsidRPr="00AB3EE2">
        <w:rPr>
          <w:i/>
          <w:iCs/>
        </w:rPr>
        <w:t>; rescue me from the hand o</w:t>
      </w:r>
      <w:r>
        <w:rPr>
          <w:i/>
          <w:iCs/>
        </w:rPr>
        <w:t xml:space="preserve">f </w:t>
      </w:r>
      <w:r w:rsidRPr="00AB3EE2">
        <w:rPr>
          <w:i/>
          <w:iCs/>
        </w:rPr>
        <w:t>my enemies and from my persecutors!</w:t>
      </w:r>
    </w:p>
    <w:p w14:paraId="227F8B3E" w14:textId="662D90C0" w:rsidR="00AB3EE2" w:rsidRDefault="00AB3EE2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Psalm 32:7 = </w:t>
      </w:r>
      <w:r w:rsidRPr="00AB3EE2">
        <w:rPr>
          <w:i/>
          <w:iCs/>
        </w:rPr>
        <w:t>You are a hiding place for me; you preserve me from trouble; you surround me with shouts of deliverance.</w:t>
      </w:r>
      <w:r>
        <w:rPr>
          <w:i/>
          <w:iCs/>
        </w:rPr>
        <w:t xml:space="preserve"> </w:t>
      </w:r>
      <w:r w:rsidRPr="00AB3EE2">
        <w:rPr>
          <w:i/>
          <w:iCs/>
          <w:sz w:val="20"/>
          <w:szCs w:val="20"/>
        </w:rPr>
        <w:t>Sela</w:t>
      </w:r>
      <w:r>
        <w:rPr>
          <w:i/>
          <w:iCs/>
          <w:sz w:val="20"/>
          <w:szCs w:val="20"/>
        </w:rPr>
        <w:t>h.</w:t>
      </w:r>
    </w:p>
    <w:p w14:paraId="1EF6618A" w14:textId="53F87ECD" w:rsidR="00AB3EE2" w:rsidRPr="00AB3EE2" w:rsidRDefault="00AB3EE2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Psalm 33:18-22 = </w:t>
      </w:r>
      <w:r w:rsidRPr="00AB3EE2">
        <w:rPr>
          <w:i/>
          <w:iCs/>
        </w:rPr>
        <w:t>Behold, the eye of the Lord is on those who fear him, on those who hope in his steadfast love,</w:t>
      </w:r>
      <w:r>
        <w:rPr>
          <w:i/>
          <w:iCs/>
        </w:rPr>
        <w:t xml:space="preserve"> </w:t>
      </w:r>
      <w:r w:rsidRPr="00AB3EE2">
        <w:rPr>
          <w:i/>
          <w:iCs/>
        </w:rPr>
        <w:t>that he may deliver their soul from death and keep them alive in famine.</w:t>
      </w:r>
      <w:r w:rsidR="008343E0">
        <w:rPr>
          <w:i/>
          <w:iCs/>
        </w:rPr>
        <w:t xml:space="preserve">  </w:t>
      </w:r>
      <w:r w:rsidRPr="00AB3EE2">
        <w:rPr>
          <w:i/>
          <w:iCs/>
        </w:rPr>
        <w:t>Our soul waits for the Lord; he is our help and our shield.</w:t>
      </w:r>
      <w:r w:rsidR="008343E0">
        <w:rPr>
          <w:i/>
          <w:iCs/>
        </w:rPr>
        <w:t xml:space="preserve"> </w:t>
      </w:r>
      <w:r w:rsidRPr="00AB3EE2">
        <w:rPr>
          <w:i/>
          <w:iCs/>
        </w:rPr>
        <w:t xml:space="preserve">For our heart is glad in </w:t>
      </w:r>
      <w:proofErr w:type="gramStart"/>
      <w:r w:rsidRPr="00AB3EE2">
        <w:rPr>
          <w:i/>
          <w:iCs/>
        </w:rPr>
        <w:t>him, because</w:t>
      </w:r>
      <w:proofErr w:type="gramEnd"/>
      <w:r w:rsidRPr="00AB3EE2">
        <w:rPr>
          <w:i/>
          <w:iCs/>
        </w:rPr>
        <w:t xml:space="preserve"> we trust in his holy name.</w:t>
      </w:r>
      <w:r w:rsidR="008343E0">
        <w:rPr>
          <w:i/>
          <w:iCs/>
        </w:rPr>
        <w:t xml:space="preserve"> </w:t>
      </w:r>
      <w:r w:rsidRPr="00AB3EE2">
        <w:rPr>
          <w:i/>
          <w:iCs/>
        </w:rPr>
        <w:t>Let your steadfast love, O Lord, be upon us, even as we hope in you.</w:t>
      </w:r>
    </w:p>
    <w:p w14:paraId="28D17DB3" w14:textId="3C4479EF" w:rsidR="00AB3EE2" w:rsidRPr="008F26B9" w:rsidRDefault="008F26B9" w:rsidP="0075301D">
      <w:pPr>
        <w:numPr>
          <w:ilvl w:val="0"/>
          <w:numId w:val="21"/>
        </w:numPr>
        <w:spacing w:after="0" w:line="240" w:lineRule="auto"/>
        <w:ind w:left="0" w:right="-1080"/>
        <w:jc w:val="both"/>
        <w:rPr>
          <w:i/>
          <w:iCs/>
        </w:rPr>
      </w:pPr>
      <w:r>
        <w:rPr>
          <w:i/>
          <w:iCs/>
        </w:rPr>
        <w:t xml:space="preserve">Psalm 91:1-4 = </w:t>
      </w:r>
      <w:r w:rsidRPr="008F26B9">
        <w:rPr>
          <w:i/>
          <w:iCs/>
        </w:rPr>
        <w:t>He who dwells in the shelter of the Most High will abide in the shadow of the Almighty.</w:t>
      </w:r>
      <w:r>
        <w:rPr>
          <w:i/>
          <w:iCs/>
        </w:rPr>
        <w:t xml:space="preserve"> </w:t>
      </w:r>
      <w:r w:rsidRPr="008F26B9">
        <w:rPr>
          <w:i/>
          <w:iCs/>
          <w:vertAlign w:val="superscript"/>
        </w:rPr>
        <w:t> </w:t>
      </w:r>
      <w:r w:rsidRPr="008F26B9">
        <w:rPr>
          <w:i/>
          <w:iCs/>
        </w:rPr>
        <w:t>I will say</w:t>
      </w:r>
      <w:r>
        <w:rPr>
          <w:i/>
          <w:iCs/>
          <w:vertAlign w:val="superscript"/>
        </w:rPr>
        <w:t xml:space="preserve"> </w:t>
      </w:r>
      <w:r w:rsidRPr="008F26B9">
        <w:rPr>
          <w:i/>
          <w:iCs/>
        </w:rPr>
        <w:t>to the Lord, “My refuge and my fortress, my God, in whom I trust.”</w:t>
      </w:r>
      <w:r>
        <w:rPr>
          <w:i/>
          <w:iCs/>
        </w:rPr>
        <w:t xml:space="preserve"> </w:t>
      </w:r>
      <w:r w:rsidRPr="008F26B9">
        <w:rPr>
          <w:i/>
          <w:iCs/>
          <w:vertAlign w:val="superscript"/>
        </w:rPr>
        <w:t> </w:t>
      </w:r>
      <w:r w:rsidRPr="008F26B9">
        <w:rPr>
          <w:i/>
          <w:iCs/>
        </w:rPr>
        <w:t>For he will deliver you from the snare of the fowler and from the deadly pestilence.</w:t>
      </w:r>
      <w:r>
        <w:rPr>
          <w:i/>
          <w:iCs/>
        </w:rPr>
        <w:t xml:space="preserve"> </w:t>
      </w:r>
      <w:r w:rsidRPr="008F26B9">
        <w:rPr>
          <w:i/>
          <w:iCs/>
        </w:rPr>
        <w:t>He will cover you with his pinions, and under</w:t>
      </w:r>
      <w:r>
        <w:rPr>
          <w:i/>
          <w:iCs/>
        </w:rPr>
        <w:t xml:space="preserve"> </w:t>
      </w:r>
      <w:r w:rsidRPr="008F26B9">
        <w:rPr>
          <w:i/>
          <w:iCs/>
        </w:rPr>
        <w:t>his wings you will find refuge; his faithfulness is a shield and buckler.</w:t>
      </w:r>
    </w:p>
    <w:p w14:paraId="2EC5FA16" w14:textId="77777777" w:rsidR="00080513" w:rsidRPr="0060314A" w:rsidRDefault="00080513" w:rsidP="008F26B9">
      <w:pPr>
        <w:spacing w:after="0" w:line="240" w:lineRule="auto"/>
        <w:ind w:right="-1440"/>
        <w:rPr>
          <w:i/>
          <w:iCs/>
        </w:rPr>
      </w:pPr>
    </w:p>
    <w:p w14:paraId="2D82EC4F" w14:textId="77777777" w:rsidR="008F26B9" w:rsidRDefault="008F26B9" w:rsidP="008F26B9">
      <w:pPr>
        <w:spacing w:after="0" w:line="240" w:lineRule="auto"/>
        <w:ind w:right="-1440"/>
        <w:rPr>
          <w:b/>
          <w:bCs/>
          <w:i/>
          <w:iCs/>
        </w:rPr>
      </w:pPr>
    </w:p>
    <w:p w14:paraId="7B3C0336" w14:textId="77777777" w:rsidR="0020107F" w:rsidRDefault="0020107F" w:rsidP="006770AA">
      <w:pPr>
        <w:spacing w:after="0" w:line="240" w:lineRule="auto"/>
        <w:ind w:left="6660" w:right="-8100"/>
        <w:rPr>
          <w:b/>
          <w:bCs/>
          <w:i/>
          <w:iCs/>
        </w:rPr>
      </w:pPr>
    </w:p>
    <w:p w14:paraId="7C17E4DF" w14:textId="12B0644D" w:rsidR="00080513" w:rsidRPr="0060314A" w:rsidRDefault="00080513" w:rsidP="00F43C20">
      <w:pPr>
        <w:spacing w:after="0" w:line="240" w:lineRule="auto"/>
        <w:ind w:left="6840" w:right="-8280"/>
        <w:rPr>
          <w:b/>
          <w:bCs/>
          <w:i/>
          <w:iCs/>
        </w:rPr>
      </w:pPr>
      <w:r>
        <w:rPr>
          <w:b/>
          <w:bCs/>
          <w:i/>
          <w:iCs/>
        </w:rPr>
        <w:t>FREEDOM FROM FEAR</w:t>
      </w:r>
    </w:p>
    <w:p w14:paraId="3BB438C5" w14:textId="2387A109" w:rsidR="00080513" w:rsidRDefault="008F26B9" w:rsidP="00F43C20">
      <w:pPr>
        <w:numPr>
          <w:ilvl w:val="0"/>
          <w:numId w:val="21"/>
        </w:numPr>
        <w:spacing w:after="0" w:line="240" w:lineRule="auto"/>
        <w:ind w:left="6840" w:right="-8280"/>
        <w:jc w:val="both"/>
        <w:rPr>
          <w:i/>
          <w:iCs/>
        </w:rPr>
      </w:pPr>
      <w:r>
        <w:rPr>
          <w:i/>
          <w:iCs/>
        </w:rPr>
        <w:t xml:space="preserve">Psalm 125:1 = </w:t>
      </w:r>
      <w:r w:rsidRPr="008F26B9">
        <w:rPr>
          <w:i/>
          <w:iCs/>
        </w:rPr>
        <w:t>Those who trust in the Lord are like Mount Zion, which cannot be moved, but abides forever.</w:t>
      </w:r>
    </w:p>
    <w:p w14:paraId="626809A9" w14:textId="0C7329B0" w:rsidR="008F26B9" w:rsidRDefault="008F26B9" w:rsidP="00F43C20">
      <w:pPr>
        <w:numPr>
          <w:ilvl w:val="0"/>
          <w:numId w:val="21"/>
        </w:numPr>
        <w:spacing w:after="0" w:line="240" w:lineRule="auto"/>
        <w:ind w:left="6840" w:right="-8280"/>
        <w:jc w:val="both"/>
        <w:rPr>
          <w:i/>
          <w:iCs/>
        </w:rPr>
      </w:pPr>
      <w:r>
        <w:rPr>
          <w:i/>
          <w:iCs/>
        </w:rPr>
        <w:t xml:space="preserve">Proverbs 29:25 = </w:t>
      </w:r>
      <w:r w:rsidRPr="008F26B9">
        <w:rPr>
          <w:i/>
          <w:iCs/>
        </w:rPr>
        <w:t>The fear of man lays a snare, but whoever trusts in the</w:t>
      </w:r>
      <w:r>
        <w:rPr>
          <w:i/>
          <w:iCs/>
        </w:rPr>
        <w:t xml:space="preserve"> </w:t>
      </w:r>
      <w:r w:rsidRPr="008F26B9">
        <w:rPr>
          <w:i/>
          <w:iCs/>
        </w:rPr>
        <w:t>Lord is safe.</w:t>
      </w:r>
    </w:p>
    <w:p w14:paraId="0BF2BDDA" w14:textId="77777777" w:rsidR="00080513" w:rsidRPr="0060314A" w:rsidRDefault="00080513" w:rsidP="00F43C20">
      <w:pPr>
        <w:spacing w:after="0" w:line="240" w:lineRule="auto"/>
        <w:ind w:left="6660" w:right="-8280"/>
        <w:jc w:val="both"/>
        <w:rPr>
          <w:i/>
          <w:iCs/>
        </w:rPr>
      </w:pPr>
    </w:p>
    <w:p w14:paraId="7A6A1754" w14:textId="64AB5858" w:rsidR="00080513" w:rsidRPr="0060314A" w:rsidRDefault="00080513" w:rsidP="00F43C20">
      <w:pPr>
        <w:spacing w:after="0" w:line="240" w:lineRule="auto"/>
        <w:ind w:left="6840" w:right="-828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PROVISION</w:t>
      </w:r>
    </w:p>
    <w:p w14:paraId="530DE820" w14:textId="6354082A" w:rsidR="00080513" w:rsidRDefault="008F26B9" w:rsidP="00F43C20">
      <w:pPr>
        <w:numPr>
          <w:ilvl w:val="0"/>
          <w:numId w:val="21"/>
        </w:numPr>
        <w:spacing w:after="0" w:line="240" w:lineRule="auto"/>
        <w:ind w:left="6840" w:right="-8280"/>
        <w:jc w:val="both"/>
        <w:rPr>
          <w:i/>
          <w:iCs/>
        </w:rPr>
      </w:pPr>
      <w:r>
        <w:rPr>
          <w:i/>
          <w:iCs/>
        </w:rPr>
        <w:t xml:space="preserve">Proverbs 28:25 = </w:t>
      </w:r>
      <w:r w:rsidRPr="008F26B9">
        <w:rPr>
          <w:i/>
          <w:iCs/>
        </w:rPr>
        <w:t>A greedy man stirs up strife, but the one who trusts in the Lord will be enriched.</w:t>
      </w:r>
    </w:p>
    <w:p w14:paraId="14D0DFEB" w14:textId="3282A14B" w:rsidR="008F26B9" w:rsidRDefault="008F26B9" w:rsidP="00F43C20">
      <w:pPr>
        <w:numPr>
          <w:ilvl w:val="0"/>
          <w:numId w:val="21"/>
        </w:numPr>
        <w:spacing w:after="0" w:line="240" w:lineRule="auto"/>
        <w:ind w:left="6840" w:right="-8280"/>
        <w:jc w:val="both"/>
        <w:rPr>
          <w:i/>
          <w:iCs/>
        </w:rPr>
      </w:pPr>
      <w:r>
        <w:rPr>
          <w:i/>
          <w:iCs/>
        </w:rPr>
        <w:t xml:space="preserve">Jeremiah 17:7-8 = </w:t>
      </w:r>
      <w:r w:rsidR="00866CF5" w:rsidRPr="00866CF5">
        <w:rPr>
          <w:i/>
          <w:iCs/>
        </w:rPr>
        <w:t>“Blessed is the man who trusts in the Lord, whose trust is the Lord.</w:t>
      </w:r>
      <w:r w:rsidR="00866CF5">
        <w:rPr>
          <w:i/>
          <w:iCs/>
        </w:rPr>
        <w:t xml:space="preserve">  </w:t>
      </w:r>
      <w:r w:rsidR="00866CF5" w:rsidRPr="00866CF5">
        <w:rPr>
          <w:i/>
          <w:iCs/>
        </w:rPr>
        <w:t>He is like a tree planted by water, that sends out its roots by th</w:t>
      </w:r>
      <w:r w:rsidR="00866CF5">
        <w:rPr>
          <w:i/>
          <w:iCs/>
        </w:rPr>
        <w:t xml:space="preserve">e </w:t>
      </w:r>
      <w:r w:rsidR="00866CF5" w:rsidRPr="00866CF5">
        <w:rPr>
          <w:i/>
          <w:iCs/>
        </w:rPr>
        <w:t>stream,</w:t>
      </w:r>
      <w:r w:rsidR="00866CF5">
        <w:rPr>
          <w:i/>
          <w:iCs/>
        </w:rPr>
        <w:t xml:space="preserve"> </w:t>
      </w:r>
      <w:r w:rsidR="00866CF5" w:rsidRPr="00866CF5">
        <w:rPr>
          <w:i/>
          <w:iCs/>
        </w:rPr>
        <w:t>and does not fear when heat comes, for its leaves remain green,</w:t>
      </w:r>
      <w:r w:rsidR="00866CF5" w:rsidRPr="00866CF5">
        <w:rPr>
          <w:i/>
          <w:iCs/>
        </w:rPr>
        <w:br/>
        <w:t>and is not anxious in the year of drought, for it does not cease to bear fruit.”</w:t>
      </w:r>
    </w:p>
    <w:p w14:paraId="578F0225" w14:textId="77777777" w:rsidR="00080513" w:rsidRPr="0060314A" w:rsidRDefault="00080513" w:rsidP="00F43C20">
      <w:pPr>
        <w:spacing w:after="0" w:line="240" w:lineRule="auto"/>
        <w:ind w:left="6660" w:right="-8280"/>
        <w:jc w:val="both"/>
        <w:rPr>
          <w:i/>
          <w:iCs/>
        </w:rPr>
      </w:pPr>
    </w:p>
    <w:p w14:paraId="044405B0" w14:textId="2BC2D0B5" w:rsidR="0060314A" w:rsidRPr="0060314A" w:rsidRDefault="00080513" w:rsidP="00F43C20">
      <w:pPr>
        <w:spacing w:after="0" w:line="240" w:lineRule="auto"/>
        <w:ind w:left="6840" w:right="-828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STRENGTH</w:t>
      </w:r>
    </w:p>
    <w:p w14:paraId="409ADFB1" w14:textId="05A32963" w:rsidR="0060314A" w:rsidRDefault="008F26B9" w:rsidP="00F43C20">
      <w:pPr>
        <w:numPr>
          <w:ilvl w:val="0"/>
          <w:numId w:val="21"/>
        </w:numPr>
        <w:spacing w:after="0" w:line="240" w:lineRule="auto"/>
        <w:ind w:left="6840" w:right="-8280"/>
        <w:jc w:val="both"/>
        <w:rPr>
          <w:i/>
          <w:iCs/>
        </w:rPr>
      </w:pPr>
      <w:r>
        <w:rPr>
          <w:i/>
          <w:iCs/>
        </w:rPr>
        <w:t xml:space="preserve">Isaiah 30:15 = </w:t>
      </w:r>
      <w:r w:rsidR="00866CF5" w:rsidRPr="00866CF5">
        <w:rPr>
          <w:i/>
          <w:iCs/>
        </w:rPr>
        <w:t>For thus said the Lord God, the Holy One of Israel,</w:t>
      </w:r>
      <w:r w:rsidR="00866CF5">
        <w:rPr>
          <w:i/>
          <w:iCs/>
        </w:rPr>
        <w:t xml:space="preserve"> </w:t>
      </w:r>
      <w:r w:rsidR="00866CF5" w:rsidRPr="00866CF5">
        <w:rPr>
          <w:i/>
          <w:iCs/>
        </w:rPr>
        <w:t>“In returning</w:t>
      </w:r>
      <w:r w:rsidR="00866CF5">
        <w:rPr>
          <w:i/>
          <w:iCs/>
          <w:vertAlign w:val="superscript"/>
        </w:rPr>
        <w:t xml:space="preserve"> </w:t>
      </w:r>
      <w:r w:rsidR="00866CF5" w:rsidRPr="00866CF5">
        <w:rPr>
          <w:i/>
          <w:iCs/>
        </w:rPr>
        <w:t>and rest you shall be saved; in quietness and in trust shall be your strength.”</w:t>
      </w:r>
      <w:r w:rsidR="00866CF5">
        <w:rPr>
          <w:i/>
          <w:iCs/>
        </w:rPr>
        <w:t xml:space="preserve"> </w:t>
      </w:r>
      <w:r w:rsidR="00866CF5" w:rsidRPr="00866CF5">
        <w:rPr>
          <w:i/>
          <w:iCs/>
        </w:rPr>
        <w:t>But you were unwilling,</w:t>
      </w:r>
    </w:p>
    <w:p w14:paraId="1598DE35" w14:textId="0C571DF7" w:rsidR="0022392F" w:rsidRPr="005E44A8" w:rsidRDefault="008F26B9" w:rsidP="00F43C20">
      <w:pPr>
        <w:numPr>
          <w:ilvl w:val="0"/>
          <w:numId w:val="21"/>
        </w:numPr>
        <w:spacing w:after="0" w:line="240" w:lineRule="auto"/>
        <w:ind w:left="6840" w:right="-8280"/>
        <w:jc w:val="both"/>
        <w:rPr>
          <w:i/>
          <w:iCs/>
        </w:rPr>
      </w:pPr>
      <w:r>
        <w:rPr>
          <w:i/>
          <w:iCs/>
        </w:rPr>
        <w:t xml:space="preserve">Isaiah 40:29-31 = </w:t>
      </w:r>
      <w:r w:rsidR="00866CF5" w:rsidRPr="00866CF5">
        <w:rPr>
          <w:i/>
          <w:iCs/>
        </w:rPr>
        <w:t>He gives power to the faint, and to him who has no might he increases strength.</w:t>
      </w:r>
      <w:r w:rsidR="00866CF5">
        <w:rPr>
          <w:i/>
          <w:iCs/>
        </w:rPr>
        <w:t xml:space="preserve"> </w:t>
      </w:r>
      <w:r w:rsidR="00866CF5" w:rsidRPr="00866CF5">
        <w:rPr>
          <w:i/>
          <w:iCs/>
          <w:vertAlign w:val="superscript"/>
        </w:rPr>
        <w:t> </w:t>
      </w:r>
      <w:r w:rsidR="00866CF5" w:rsidRPr="00866CF5">
        <w:rPr>
          <w:i/>
          <w:iCs/>
        </w:rPr>
        <w:t>Even youths shall faint and be weary, and young men shall fall exhausted;</w:t>
      </w:r>
      <w:r w:rsidR="00866CF5">
        <w:rPr>
          <w:i/>
          <w:iCs/>
        </w:rPr>
        <w:t xml:space="preserve"> </w:t>
      </w:r>
      <w:r w:rsidR="00866CF5" w:rsidRPr="00866CF5">
        <w:rPr>
          <w:i/>
          <w:iCs/>
          <w:vertAlign w:val="superscript"/>
        </w:rPr>
        <w:t> </w:t>
      </w:r>
      <w:r w:rsidR="00866CF5" w:rsidRPr="00866CF5">
        <w:rPr>
          <w:i/>
          <w:iCs/>
        </w:rPr>
        <w:t>but they who wait for the Lord shall renew their strength; they shall mount up with wings like eagles;</w:t>
      </w:r>
      <w:r w:rsidR="00866CF5">
        <w:rPr>
          <w:i/>
          <w:iCs/>
        </w:rPr>
        <w:t xml:space="preserve"> </w:t>
      </w:r>
      <w:r w:rsidR="00866CF5" w:rsidRPr="00866CF5">
        <w:rPr>
          <w:i/>
          <w:iCs/>
        </w:rPr>
        <w:t>they shall run and not be weary; they shall walk and not faint.</w:t>
      </w:r>
    </w:p>
    <w:sectPr w:rsidR="0022392F" w:rsidRPr="005E44A8" w:rsidSect="00582FBF">
      <w:pgSz w:w="15840" w:h="12240" w:orient="landscape"/>
      <w:pgMar w:top="720" w:right="86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821A32"/>
    <w:multiLevelType w:val="hybridMultilevel"/>
    <w:tmpl w:val="7006F9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  <w:num w:numId="21" w16cid:durableId="17541596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5541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513"/>
    <w:rsid w:val="00080F70"/>
    <w:rsid w:val="000930F7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28F4"/>
    <w:rsid w:val="001E7E8A"/>
    <w:rsid w:val="001F420E"/>
    <w:rsid w:val="001F4FD4"/>
    <w:rsid w:val="0020107F"/>
    <w:rsid w:val="0022392F"/>
    <w:rsid w:val="002257E6"/>
    <w:rsid w:val="00227767"/>
    <w:rsid w:val="002332A0"/>
    <w:rsid w:val="002444F7"/>
    <w:rsid w:val="00247E9A"/>
    <w:rsid w:val="00270D98"/>
    <w:rsid w:val="002E3A36"/>
    <w:rsid w:val="002F681F"/>
    <w:rsid w:val="003017AA"/>
    <w:rsid w:val="00301F04"/>
    <w:rsid w:val="003037E1"/>
    <w:rsid w:val="0030562D"/>
    <w:rsid w:val="00316AF8"/>
    <w:rsid w:val="003228B7"/>
    <w:rsid w:val="00334A03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27AE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4123E"/>
    <w:rsid w:val="00553B04"/>
    <w:rsid w:val="00557970"/>
    <w:rsid w:val="00561987"/>
    <w:rsid w:val="005705D0"/>
    <w:rsid w:val="005811F4"/>
    <w:rsid w:val="00582FBF"/>
    <w:rsid w:val="005B47E8"/>
    <w:rsid w:val="005C3B9D"/>
    <w:rsid w:val="005D7ACE"/>
    <w:rsid w:val="005E44A8"/>
    <w:rsid w:val="005E6762"/>
    <w:rsid w:val="0060314A"/>
    <w:rsid w:val="00624F90"/>
    <w:rsid w:val="00630C9E"/>
    <w:rsid w:val="006365D4"/>
    <w:rsid w:val="00640CB6"/>
    <w:rsid w:val="00662087"/>
    <w:rsid w:val="00673557"/>
    <w:rsid w:val="006770AA"/>
    <w:rsid w:val="00696F75"/>
    <w:rsid w:val="006C7B33"/>
    <w:rsid w:val="006D15F5"/>
    <w:rsid w:val="006E23A6"/>
    <w:rsid w:val="00705638"/>
    <w:rsid w:val="00705CB3"/>
    <w:rsid w:val="00706E6F"/>
    <w:rsid w:val="00710162"/>
    <w:rsid w:val="0072227A"/>
    <w:rsid w:val="00752782"/>
    <w:rsid w:val="0075301D"/>
    <w:rsid w:val="00761010"/>
    <w:rsid w:val="00775A33"/>
    <w:rsid w:val="007A2EF7"/>
    <w:rsid w:val="007A32CC"/>
    <w:rsid w:val="007A3917"/>
    <w:rsid w:val="007A7442"/>
    <w:rsid w:val="007B258E"/>
    <w:rsid w:val="007C1629"/>
    <w:rsid w:val="007C37FC"/>
    <w:rsid w:val="008005A4"/>
    <w:rsid w:val="008343E0"/>
    <w:rsid w:val="00835AA9"/>
    <w:rsid w:val="0083755A"/>
    <w:rsid w:val="00843FD5"/>
    <w:rsid w:val="00856E81"/>
    <w:rsid w:val="00866CF5"/>
    <w:rsid w:val="00880641"/>
    <w:rsid w:val="00890D6B"/>
    <w:rsid w:val="008A695F"/>
    <w:rsid w:val="008D36AE"/>
    <w:rsid w:val="008E3E71"/>
    <w:rsid w:val="008F26B9"/>
    <w:rsid w:val="00902B77"/>
    <w:rsid w:val="009208E7"/>
    <w:rsid w:val="009469F3"/>
    <w:rsid w:val="009477F3"/>
    <w:rsid w:val="00953DC6"/>
    <w:rsid w:val="00954D0A"/>
    <w:rsid w:val="009572E5"/>
    <w:rsid w:val="009919E2"/>
    <w:rsid w:val="009A30D9"/>
    <w:rsid w:val="00A04CAE"/>
    <w:rsid w:val="00A07827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B3EE2"/>
    <w:rsid w:val="00AC1CCA"/>
    <w:rsid w:val="00AC78A5"/>
    <w:rsid w:val="00AD36B0"/>
    <w:rsid w:val="00AF2DD9"/>
    <w:rsid w:val="00AF3516"/>
    <w:rsid w:val="00AF766C"/>
    <w:rsid w:val="00B5089E"/>
    <w:rsid w:val="00B762B3"/>
    <w:rsid w:val="00B84B57"/>
    <w:rsid w:val="00B93F27"/>
    <w:rsid w:val="00BB39A3"/>
    <w:rsid w:val="00BC6EEF"/>
    <w:rsid w:val="00C30944"/>
    <w:rsid w:val="00C40749"/>
    <w:rsid w:val="00C8011F"/>
    <w:rsid w:val="00CA298A"/>
    <w:rsid w:val="00CD0FF4"/>
    <w:rsid w:val="00CE56CA"/>
    <w:rsid w:val="00CF0DED"/>
    <w:rsid w:val="00D1705F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4509"/>
    <w:rsid w:val="00E45269"/>
    <w:rsid w:val="00E463D0"/>
    <w:rsid w:val="00E46459"/>
    <w:rsid w:val="00E64850"/>
    <w:rsid w:val="00E70D10"/>
    <w:rsid w:val="00E8035E"/>
    <w:rsid w:val="00E93FB2"/>
    <w:rsid w:val="00E95F66"/>
    <w:rsid w:val="00EB1352"/>
    <w:rsid w:val="00EC48D4"/>
    <w:rsid w:val="00EE56CB"/>
    <w:rsid w:val="00EE7BB0"/>
    <w:rsid w:val="00EF08F7"/>
    <w:rsid w:val="00F00D88"/>
    <w:rsid w:val="00F03D1E"/>
    <w:rsid w:val="00F12E55"/>
    <w:rsid w:val="00F26762"/>
    <w:rsid w:val="00F34C0E"/>
    <w:rsid w:val="00F34EE4"/>
    <w:rsid w:val="00F415C2"/>
    <w:rsid w:val="00F43C20"/>
    <w:rsid w:val="00F44858"/>
    <w:rsid w:val="00F47A79"/>
    <w:rsid w:val="00F92ACB"/>
    <w:rsid w:val="00F96C77"/>
    <w:rsid w:val="00FA2F65"/>
    <w:rsid w:val="00FB1FB7"/>
    <w:rsid w:val="00FB3CA7"/>
    <w:rsid w:val="00FC0D2C"/>
    <w:rsid w:val="00FD039C"/>
    <w:rsid w:val="00FD0B6C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2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9</cp:revision>
  <cp:lastPrinted>2024-02-26T22:08:00Z</cp:lastPrinted>
  <dcterms:created xsi:type="dcterms:W3CDTF">2024-02-14T19:34:00Z</dcterms:created>
  <dcterms:modified xsi:type="dcterms:W3CDTF">2024-02-26T22:31:00Z</dcterms:modified>
</cp:coreProperties>
</file>