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41520" w14:textId="79A489E4" w:rsidR="00843FD5" w:rsidRDefault="00334A03" w:rsidP="00A425A3">
      <w:pPr>
        <w:spacing w:after="0" w:line="240" w:lineRule="auto"/>
        <w:jc w:val="center"/>
        <w:rPr>
          <w:b/>
          <w:bCs/>
          <w:smallCaps/>
          <w:sz w:val="28"/>
          <w:szCs w:val="28"/>
        </w:rPr>
      </w:pPr>
      <w:r w:rsidRPr="00334A03">
        <w:rPr>
          <w:b/>
          <w:bCs/>
          <w:smallCaps/>
          <w:noProof/>
          <w:sz w:val="28"/>
          <w:szCs w:val="28"/>
        </w:rPr>
        <w:drawing>
          <wp:anchor distT="0" distB="0" distL="114300" distR="114300" simplePos="0" relativeHeight="251658240" behindDoc="0" locked="0" layoutInCell="1" allowOverlap="1" wp14:anchorId="419CD4B7" wp14:editId="7ACD1061">
            <wp:simplePos x="0" y="0"/>
            <wp:positionH relativeFrom="margin">
              <wp:align>center</wp:align>
            </wp:positionH>
            <wp:positionV relativeFrom="paragraph">
              <wp:posOffset>38078</wp:posOffset>
            </wp:positionV>
            <wp:extent cx="406400" cy="452744"/>
            <wp:effectExtent l="0" t="0" r="0" b="5080"/>
            <wp:wrapNone/>
            <wp:docPr id="1228896513" name="Picture 1" descr="A cartoon of a book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6513" name="Picture 1" descr="A cartoon of a book with a cross&#10;&#10;Description automatically generated"/>
                    <pic:cNvPicPr>
                      <a:picLocks noChangeAspect="1" noChangeArrowheads="1"/>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6400" cy="452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4C3FB" w14:textId="615E9823" w:rsidR="00843FD5" w:rsidRDefault="00843FD5" w:rsidP="00A425A3">
      <w:pPr>
        <w:spacing w:after="0" w:line="240" w:lineRule="auto"/>
        <w:jc w:val="center"/>
        <w:rPr>
          <w:b/>
          <w:bCs/>
          <w:smallCaps/>
          <w:sz w:val="28"/>
          <w:szCs w:val="28"/>
        </w:rPr>
      </w:pPr>
    </w:p>
    <w:p w14:paraId="5D4B49DB" w14:textId="005BAA7E" w:rsidR="00843FD5" w:rsidRPr="00843FD5" w:rsidRDefault="00843FD5" w:rsidP="00A425A3">
      <w:pPr>
        <w:spacing w:after="0" w:line="240" w:lineRule="auto"/>
        <w:jc w:val="center"/>
        <w:rPr>
          <w:b/>
          <w:bCs/>
          <w:smallCaps/>
          <w:color w:val="BF8F00" w:themeColor="accent4" w:themeShade="BF"/>
          <w:sz w:val="28"/>
          <w:szCs w:val="28"/>
        </w:rPr>
      </w:pPr>
    </w:p>
    <w:p w14:paraId="7862D071" w14:textId="4D92595A" w:rsidR="009469F3" w:rsidRPr="00835AA9" w:rsidRDefault="00334A03" w:rsidP="00A425A3">
      <w:pPr>
        <w:spacing w:after="0" w:line="240" w:lineRule="auto"/>
        <w:jc w:val="center"/>
        <w:rPr>
          <w:b/>
          <w:bCs/>
          <w:smallCaps/>
          <w:sz w:val="28"/>
          <w:szCs w:val="28"/>
        </w:rPr>
      </w:pPr>
      <w:r w:rsidRPr="00835AA9">
        <w:rPr>
          <w:b/>
          <w:bCs/>
          <w:smallCaps/>
          <w:sz w:val="28"/>
          <w:szCs w:val="28"/>
        </w:rPr>
        <w:t>Scripture References</w:t>
      </w:r>
    </w:p>
    <w:p w14:paraId="186FA0F8" w14:textId="15F2AEF1" w:rsidR="00334A03" w:rsidRPr="00835AA9" w:rsidRDefault="00334A03" w:rsidP="00A425A3">
      <w:pPr>
        <w:spacing w:after="0" w:line="240" w:lineRule="auto"/>
        <w:jc w:val="center"/>
        <w:rPr>
          <w:b/>
          <w:bCs/>
          <w:i/>
          <w:iCs/>
          <w:smallCaps/>
          <w:sz w:val="24"/>
          <w:szCs w:val="24"/>
        </w:rPr>
      </w:pPr>
      <w:r w:rsidRPr="00835AA9">
        <w:rPr>
          <w:b/>
          <w:bCs/>
          <w:i/>
          <w:iCs/>
          <w:smallCaps/>
          <w:sz w:val="24"/>
          <w:szCs w:val="24"/>
        </w:rPr>
        <w:t xml:space="preserve">Session </w:t>
      </w:r>
      <w:r w:rsidR="00FA7C57">
        <w:rPr>
          <w:b/>
          <w:bCs/>
          <w:i/>
          <w:iCs/>
          <w:smallCaps/>
          <w:sz w:val="24"/>
          <w:szCs w:val="24"/>
        </w:rPr>
        <w:t>8</w:t>
      </w:r>
    </w:p>
    <w:p w14:paraId="62A175B9" w14:textId="45345C0C" w:rsidR="00843FD5" w:rsidRPr="00835AA9" w:rsidRDefault="00FA7C57" w:rsidP="00843FD5">
      <w:pPr>
        <w:spacing w:after="0" w:line="240" w:lineRule="auto"/>
        <w:jc w:val="center"/>
        <w:rPr>
          <w:b/>
          <w:bCs/>
        </w:rPr>
      </w:pPr>
      <w:r>
        <w:rPr>
          <w:b/>
          <w:bCs/>
        </w:rPr>
        <w:t>22-23</w:t>
      </w:r>
      <w:r w:rsidR="00E8035E" w:rsidRPr="00835AA9">
        <w:rPr>
          <w:b/>
          <w:bCs/>
        </w:rPr>
        <w:t xml:space="preserve"> </w:t>
      </w:r>
      <w:r w:rsidR="005E3306">
        <w:rPr>
          <w:b/>
          <w:bCs/>
        </w:rPr>
        <w:t>April</w:t>
      </w:r>
      <w:r w:rsidR="00FB3CA7" w:rsidRPr="00835AA9">
        <w:rPr>
          <w:b/>
          <w:bCs/>
        </w:rPr>
        <w:t xml:space="preserve"> 202</w:t>
      </w:r>
      <w:r w:rsidR="00301F04" w:rsidRPr="00835AA9">
        <w:rPr>
          <w:b/>
          <w:bCs/>
        </w:rPr>
        <w:t>4</w:t>
      </w:r>
    </w:p>
    <w:p w14:paraId="14377255" w14:textId="276BCAF5" w:rsidR="00334A03" w:rsidRPr="00835AA9" w:rsidRDefault="00B05AC3" w:rsidP="00843FD5">
      <w:pPr>
        <w:spacing w:after="0" w:line="240" w:lineRule="auto"/>
        <w:jc w:val="center"/>
        <w:rPr>
          <w:b/>
          <w:bCs/>
        </w:rPr>
      </w:pPr>
      <w:r>
        <w:rPr>
          <w:b/>
          <w:bCs/>
          <w:noProof/>
        </w:rPr>
        <mc:AlternateContent>
          <mc:Choice Requires="wpg">
            <w:drawing>
              <wp:anchor distT="0" distB="0" distL="114300" distR="114300" simplePos="0" relativeHeight="251663360" behindDoc="1" locked="0" layoutInCell="1" allowOverlap="1" wp14:anchorId="6D55D8D7" wp14:editId="60D8B137">
                <wp:simplePos x="0" y="0"/>
                <wp:positionH relativeFrom="column">
                  <wp:posOffset>-20454</wp:posOffset>
                </wp:positionH>
                <wp:positionV relativeFrom="paragraph">
                  <wp:posOffset>170883</wp:posOffset>
                </wp:positionV>
                <wp:extent cx="6491004" cy="3603458"/>
                <wp:effectExtent l="0" t="0" r="0" b="0"/>
                <wp:wrapNone/>
                <wp:docPr id="963702792" name="Group 2"/>
                <wp:cNvGraphicFramePr/>
                <a:graphic xmlns:a="http://schemas.openxmlformats.org/drawingml/2006/main">
                  <a:graphicData uri="http://schemas.microsoft.com/office/word/2010/wordprocessingGroup">
                    <wpg:wgp>
                      <wpg:cNvGrpSpPr/>
                      <wpg:grpSpPr>
                        <a:xfrm>
                          <a:off x="0" y="0"/>
                          <a:ext cx="6491004" cy="3603458"/>
                          <a:chOff x="0" y="0"/>
                          <a:chExt cx="6491004" cy="3687679"/>
                        </a:xfrm>
                      </wpg:grpSpPr>
                      <wps:wsp>
                        <wps:cNvPr id="217" name="Text Box 2"/>
                        <wps:cNvSpPr txBox="1">
                          <a:spLocks noChangeArrowheads="1"/>
                        </wps:cNvSpPr>
                        <wps:spPr bwMode="auto">
                          <a:xfrm>
                            <a:off x="0" y="0"/>
                            <a:ext cx="3104148" cy="3687679"/>
                          </a:xfrm>
                          <a:prstGeom prst="rect">
                            <a:avLst/>
                          </a:prstGeom>
                          <a:noFill/>
                          <a:ln w="9525">
                            <a:noFill/>
                            <a:miter lim="800000"/>
                            <a:headEnd/>
                            <a:tailEnd/>
                          </a:ln>
                        </wps:spPr>
                        <wps:txbx>
                          <w:txbxContent>
                            <w:p w14:paraId="36EB60D4" w14:textId="712C45B2" w:rsidR="005A1001" w:rsidRPr="009E17D9" w:rsidRDefault="005A1001" w:rsidP="005A1001">
                              <w:pPr>
                                <w:jc w:val="center"/>
                                <w:rPr>
                                  <w:b/>
                                  <w:bCs/>
                                  <w:i/>
                                  <w:iCs/>
                                  <w:sz w:val="24"/>
                                  <w:szCs w:val="24"/>
                                </w:rPr>
                              </w:pPr>
                              <w:r w:rsidRPr="009E17D9">
                                <w:rPr>
                                  <w:b/>
                                  <w:bCs/>
                                  <w:i/>
                                  <w:iCs/>
                                  <w:sz w:val="24"/>
                                  <w:szCs w:val="24"/>
                                </w:rPr>
                                <w:t>Hezekiah’s Prayer in 2 Kings 19:15-19</w:t>
                              </w:r>
                            </w:p>
                            <w:p w14:paraId="7EEE805A" w14:textId="52B45E18" w:rsidR="005A1001" w:rsidRPr="005A1001" w:rsidRDefault="005A1001" w:rsidP="005A1001">
                              <w:pPr>
                                <w:jc w:val="both"/>
                                <w:rPr>
                                  <w:i/>
                                  <w:iCs/>
                                </w:rPr>
                              </w:pPr>
                              <w:r w:rsidRPr="005A1001">
                                <w:rPr>
                                  <w:b/>
                                  <w:bCs/>
                                  <w:i/>
                                  <w:iCs/>
                                </w:rPr>
                                <w:t>19</w:t>
                              </w:r>
                              <w:r w:rsidRPr="005A1001">
                                <w:rPr>
                                  <w:i/>
                                  <w:iCs/>
                                </w:rPr>
                                <w:t xml:space="preserve"> </w:t>
                              </w:r>
                              <w:r w:rsidRPr="005A1001">
                                <w:rPr>
                                  <w:i/>
                                  <w:iCs/>
                                  <w:sz w:val="24"/>
                                  <w:szCs w:val="24"/>
                                </w:rPr>
                                <w:t xml:space="preserve">= </w:t>
                              </w:r>
                              <w:r w:rsidRPr="005A1001">
                                <w:rPr>
                                  <w:i/>
                                  <w:iCs/>
                                  <w:sz w:val="24"/>
                                  <w:szCs w:val="24"/>
                                  <w:vertAlign w:val="superscript"/>
                                </w:rPr>
                                <w:t>15 </w:t>
                              </w:r>
                              <w:r w:rsidRPr="005A1001">
                                <w:rPr>
                                  <w:i/>
                                  <w:iCs/>
                                  <w:sz w:val="24"/>
                                  <w:szCs w:val="24"/>
                                </w:rPr>
                                <w:t>And Hezekiah prayed before the Lord and said: “O L</w:t>
                              </w:r>
                              <w:r w:rsidRPr="005A1001">
                                <w:rPr>
                                  <w:i/>
                                  <w:iCs/>
                                  <w:smallCaps/>
                                  <w:sz w:val="24"/>
                                  <w:szCs w:val="24"/>
                                </w:rPr>
                                <w:t>ord</w:t>
                              </w:r>
                              <w:r w:rsidRPr="005A1001">
                                <w:rPr>
                                  <w:i/>
                                  <w:iCs/>
                                  <w:sz w:val="24"/>
                                  <w:szCs w:val="24"/>
                                </w:rPr>
                                <w:t xml:space="preserve">, the God of Israel, enthroned above the cherubim, you are the God, you alone, of all the kingdoms of the earth; you have made heaven and earth. </w:t>
                              </w:r>
                              <w:r w:rsidRPr="005A1001">
                                <w:rPr>
                                  <w:i/>
                                  <w:iCs/>
                                  <w:sz w:val="24"/>
                                  <w:szCs w:val="24"/>
                                  <w:vertAlign w:val="superscript"/>
                                </w:rPr>
                                <w:t>16 </w:t>
                              </w:r>
                              <w:r w:rsidRPr="005A1001">
                                <w:rPr>
                                  <w:i/>
                                  <w:iCs/>
                                  <w:sz w:val="24"/>
                                  <w:szCs w:val="24"/>
                                </w:rPr>
                                <w:t xml:space="preserve">Incline your ear, O </w:t>
                              </w:r>
                              <w:r w:rsidR="0016344B" w:rsidRPr="005A1001">
                                <w:rPr>
                                  <w:i/>
                                  <w:iCs/>
                                  <w:sz w:val="24"/>
                                  <w:szCs w:val="24"/>
                                </w:rPr>
                                <w:t>L</w:t>
                              </w:r>
                              <w:r w:rsidR="0016344B" w:rsidRPr="005A1001">
                                <w:rPr>
                                  <w:i/>
                                  <w:iCs/>
                                  <w:smallCaps/>
                                  <w:sz w:val="24"/>
                                  <w:szCs w:val="24"/>
                                </w:rPr>
                                <w:t>ord</w:t>
                              </w:r>
                              <w:r w:rsidRPr="005A1001">
                                <w:rPr>
                                  <w:i/>
                                  <w:iCs/>
                                  <w:sz w:val="24"/>
                                  <w:szCs w:val="24"/>
                                </w:rPr>
                                <w:t xml:space="preserve">, and hear; open your eyes, O </w:t>
                              </w:r>
                              <w:r w:rsidR="0016344B" w:rsidRPr="005A1001">
                                <w:rPr>
                                  <w:i/>
                                  <w:iCs/>
                                  <w:sz w:val="24"/>
                                  <w:szCs w:val="24"/>
                                </w:rPr>
                                <w:t>L</w:t>
                              </w:r>
                              <w:r w:rsidR="0016344B" w:rsidRPr="005A1001">
                                <w:rPr>
                                  <w:i/>
                                  <w:iCs/>
                                  <w:smallCaps/>
                                  <w:sz w:val="24"/>
                                  <w:szCs w:val="24"/>
                                </w:rPr>
                                <w:t>ord</w:t>
                              </w:r>
                              <w:r w:rsidR="0016344B" w:rsidRPr="00291616">
                                <w:rPr>
                                  <w:i/>
                                  <w:iCs/>
                                  <w:smallCaps/>
                                  <w:sz w:val="24"/>
                                  <w:szCs w:val="24"/>
                                </w:rPr>
                                <w:t>,</w:t>
                              </w:r>
                              <w:r w:rsidR="0016344B" w:rsidRPr="00291616">
                                <w:rPr>
                                  <w:i/>
                                  <w:iCs/>
                                  <w:sz w:val="24"/>
                                  <w:szCs w:val="24"/>
                                </w:rPr>
                                <w:t xml:space="preserve"> </w:t>
                              </w:r>
                              <w:r w:rsidRPr="005A1001">
                                <w:rPr>
                                  <w:i/>
                                  <w:iCs/>
                                  <w:sz w:val="24"/>
                                  <w:szCs w:val="24"/>
                                </w:rPr>
                                <w:t xml:space="preserve">and see; and hear the words of Sennacherib, which he has sent to mock the living God. </w:t>
                              </w:r>
                              <w:r w:rsidRPr="005A1001">
                                <w:rPr>
                                  <w:i/>
                                  <w:iCs/>
                                  <w:sz w:val="24"/>
                                  <w:szCs w:val="24"/>
                                  <w:vertAlign w:val="superscript"/>
                                </w:rPr>
                                <w:t>17 </w:t>
                              </w:r>
                              <w:r w:rsidRPr="005A1001">
                                <w:rPr>
                                  <w:i/>
                                  <w:iCs/>
                                  <w:sz w:val="24"/>
                                  <w:szCs w:val="24"/>
                                </w:rPr>
                                <w:t xml:space="preserve">Truly, O </w:t>
                              </w:r>
                              <w:r w:rsidR="0016344B" w:rsidRPr="005A1001">
                                <w:rPr>
                                  <w:i/>
                                  <w:iCs/>
                                  <w:sz w:val="24"/>
                                  <w:szCs w:val="24"/>
                                </w:rPr>
                                <w:t>L</w:t>
                              </w:r>
                              <w:r w:rsidR="0016344B" w:rsidRPr="005A1001">
                                <w:rPr>
                                  <w:i/>
                                  <w:iCs/>
                                  <w:smallCaps/>
                                  <w:sz w:val="24"/>
                                  <w:szCs w:val="24"/>
                                </w:rPr>
                                <w:t>ord</w:t>
                              </w:r>
                              <w:r w:rsidRPr="005A1001">
                                <w:rPr>
                                  <w:i/>
                                  <w:iCs/>
                                  <w:sz w:val="24"/>
                                  <w:szCs w:val="24"/>
                                </w:rPr>
                                <w:t xml:space="preserve">, the kings of Assyria have laid waste the nations and their lands </w:t>
                              </w:r>
                              <w:r w:rsidRPr="005A1001">
                                <w:rPr>
                                  <w:i/>
                                  <w:iCs/>
                                  <w:sz w:val="24"/>
                                  <w:szCs w:val="24"/>
                                  <w:vertAlign w:val="superscript"/>
                                </w:rPr>
                                <w:t>18 </w:t>
                              </w:r>
                              <w:r w:rsidRPr="005A1001">
                                <w:rPr>
                                  <w:i/>
                                  <w:iCs/>
                                  <w:sz w:val="24"/>
                                  <w:szCs w:val="24"/>
                                </w:rPr>
                                <w:t xml:space="preserve">and have cast their gods into the fire, for they were not gods, but the work of men's hands, </w:t>
                              </w:r>
                              <w:proofErr w:type="gramStart"/>
                              <w:r w:rsidRPr="005A1001">
                                <w:rPr>
                                  <w:i/>
                                  <w:iCs/>
                                  <w:sz w:val="24"/>
                                  <w:szCs w:val="24"/>
                                </w:rPr>
                                <w:t>wood</w:t>
                              </w:r>
                              <w:proofErr w:type="gramEnd"/>
                              <w:r w:rsidRPr="005A1001">
                                <w:rPr>
                                  <w:i/>
                                  <w:iCs/>
                                  <w:sz w:val="24"/>
                                  <w:szCs w:val="24"/>
                                </w:rPr>
                                <w:t xml:space="preserve"> and stone. Therefore they were destroyed. </w:t>
                              </w:r>
                              <w:r w:rsidRPr="005A1001">
                                <w:rPr>
                                  <w:i/>
                                  <w:iCs/>
                                  <w:sz w:val="24"/>
                                  <w:szCs w:val="24"/>
                                  <w:vertAlign w:val="superscript"/>
                                </w:rPr>
                                <w:t>19 </w:t>
                              </w:r>
                              <w:r w:rsidRPr="005A1001">
                                <w:rPr>
                                  <w:i/>
                                  <w:iCs/>
                                  <w:sz w:val="24"/>
                                  <w:szCs w:val="24"/>
                                </w:rPr>
                                <w:t xml:space="preserve">So now, O </w:t>
                              </w:r>
                              <w:r w:rsidR="0016344B" w:rsidRPr="005A1001">
                                <w:rPr>
                                  <w:i/>
                                  <w:iCs/>
                                  <w:sz w:val="24"/>
                                  <w:szCs w:val="24"/>
                                </w:rPr>
                                <w:t>L</w:t>
                              </w:r>
                              <w:r w:rsidR="0016344B" w:rsidRPr="005A1001">
                                <w:rPr>
                                  <w:i/>
                                  <w:iCs/>
                                  <w:smallCaps/>
                                  <w:sz w:val="24"/>
                                  <w:szCs w:val="24"/>
                                </w:rPr>
                                <w:t>ord</w:t>
                              </w:r>
                              <w:r w:rsidRPr="005A1001">
                                <w:rPr>
                                  <w:i/>
                                  <w:iCs/>
                                  <w:sz w:val="24"/>
                                  <w:szCs w:val="24"/>
                                </w:rPr>
                                <w:t xml:space="preserve"> our God, save us, please, from his hand, that all the kingdoms of the earth may know that you, O </w:t>
                              </w:r>
                              <w:r w:rsidR="0016344B" w:rsidRPr="005A1001">
                                <w:rPr>
                                  <w:i/>
                                  <w:iCs/>
                                  <w:sz w:val="24"/>
                                  <w:szCs w:val="24"/>
                                </w:rPr>
                                <w:t>L</w:t>
                              </w:r>
                              <w:r w:rsidR="0016344B" w:rsidRPr="005A1001">
                                <w:rPr>
                                  <w:i/>
                                  <w:iCs/>
                                  <w:smallCaps/>
                                  <w:sz w:val="24"/>
                                  <w:szCs w:val="24"/>
                                </w:rPr>
                                <w:t>ord</w:t>
                              </w:r>
                              <w:r w:rsidRPr="005A1001">
                                <w:rPr>
                                  <w:i/>
                                  <w:iCs/>
                                  <w:sz w:val="24"/>
                                  <w:szCs w:val="24"/>
                                </w:rPr>
                                <w:t>, are God alone.”</w:t>
                              </w:r>
                            </w:p>
                            <w:p w14:paraId="0561A737" w14:textId="6ED70D75" w:rsidR="005A1001" w:rsidRDefault="005A1001"/>
                          </w:txbxContent>
                        </wps:txbx>
                        <wps:bodyPr rot="0" vert="horz" wrap="square" lIns="91440" tIns="45720" rIns="91440" bIns="45720" anchor="t" anchorCtr="0">
                          <a:noAutofit/>
                        </wps:bodyPr>
                      </wps:wsp>
                      <wps:wsp>
                        <wps:cNvPr id="1426781273" name="Text Box 2"/>
                        <wps:cNvSpPr txBox="1">
                          <a:spLocks noChangeArrowheads="1"/>
                        </wps:cNvSpPr>
                        <wps:spPr bwMode="auto">
                          <a:xfrm>
                            <a:off x="3525253" y="0"/>
                            <a:ext cx="2965751" cy="3687679"/>
                          </a:xfrm>
                          <a:prstGeom prst="rect">
                            <a:avLst/>
                          </a:prstGeom>
                          <a:noFill/>
                          <a:ln w="9525">
                            <a:noFill/>
                            <a:miter lim="800000"/>
                            <a:headEnd/>
                            <a:tailEnd/>
                          </a:ln>
                        </wps:spPr>
                        <wps:txbx>
                          <w:txbxContent>
                            <w:p w14:paraId="7DA25C20" w14:textId="7BEC70AE" w:rsidR="005A1001" w:rsidRPr="009E17D9" w:rsidRDefault="005A1001" w:rsidP="005A1001">
                              <w:pPr>
                                <w:jc w:val="center"/>
                                <w:rPr>
                                  <w:b/>
                                  <w:bCs/>
                                  <w:i/>
                                  <w:iCs/>
                                  <w:sz w:val="24"/>
                                  <w:szCs w:val="24"/>
                                </w:rPr>
                              </w:pPr>
                              <w:r w:rsidRPr="009E17D9">
                                <w:rPr>
                                  <w:b/>
                                  <w:bCs/>
                                  <w:i/>
                                  <w:iCs/>
                                  <w:sz w:val="24"/>
                                  <w:szCs w:val="24"/>
                                </w:rPr>
                                <w:t xml:space="preserve">Hezekiah’s Prayer in 2 Kings </w:t>
                              </w:r>
                              <w:r w:rsidR="0016344B" w:rsidRPr="009E17D9">
                                <w:rPr>
                                  <w:b/>
                                  <w:bCs/>
                                  <w:i/>
                                  <w:iCs/>
                                  <w:sz w:val="24"/>
                                  <w:szCs w:val="24"/>
                                </w:rPr>
                                <w:t>20</w:t>
                              </w:r>
                              <w:r w:rsidRPr="009E17D9">
                                <w:rPr>
                                  <w:b/>
                                  <w:bCs/>
                                  <w:i/>
                                  <w:iCs/>
                                  <w:sz w:val="24"/>
                                  <w:szCs w:val="24"/>
                                </w:rPr>
                                <w:t>:</w:t>
                              </w:r>
                              <w:r w:rsidR="00D6160E" w:rsidRPr="009E17D9">
                                <w:rPr>
                                  <w:b/>
                                  <w:bCs/>
                                  <w:i/>
                                  <w:iCs/>
                                  <w:sz w:val="24"/>
                                  <w:szCs w:val="24"/>
                                </w:rPr>
                                <w:t>1</w:t>
                              </w:r>
                              <w:r w:rsidR="0016344B" w:rsidRPr="009E17D9">
                                <w:rPr>
                                  <w:b/>
                                  <w:bCs/>
                                  <w:i/>
                                  <w:iCs/>
                                  <w:sz w:val="24"/>
                                  <w:szCs w:val="24"/>
                                </w:rPr>
                                <w:t>-3</w:t>
                              </w:r>
                            </w:p>
                            <w:p w14:paraId="39AD430A" w14:textId="147DBBBC" w:rsidR="005A1001" w:rsidRPr="0016344B" w:rsidRDefault="0016344B" w:rsidP="0016344B">
                              <w:pPr>
                                <w:jc w:val="both"/>
                                <w:rPr>
                                  <w:i/>
                                  <w:iCs/>
                                </w:rPr>
                              </w:pPr>
                              <w:r>
                                <w:rPr>
                                  <w:b/>
                                  <w:bCs/>
                                  <w:i/>
                                  <w:iCs/>
                                </w:rPr>
                                <w:t>20</w:t>
                              </w:r>
                              <w:r w:rsidR="005A1001" w:rsidRPr="005A1001">
                                <w:rPr>
                                  <w:i/>
                                  <w:iCs/>
                                </w:rPr>
                                <w:t xml:space="preserve"> </w:t>
                              </w:r>
                              <w:r w:rsidR="005A1001" w:rsidRPr="005A1001">
                                <w:rPr>
                                  <w:i/>
                                  <w:iCs/>
                                  <w:sz w:val="24"/>
                                  <w:szCs w:val="24"/>
                                </w:rPr>
                                <w:t>=</w:t>
                              </w:r>
                              <w:r w:rsidR="00D6160E" w:rsidRPr="00291616">
                                <w:rPr>
                                  <w:sz w:val="24"/>
                                  <w:szCs w:val="24"/>
                                </w:rPr>
                                <w:t xml:space="preserve"> </w:t>
                              </w:r>
                              <w:r w:rsidR="00D6160E" w:rsidRPr="005A1001">
                                <w:rPr>
                                  <w:i/>
                                  <w:iCs/>
                                  <w:sz w:val="24"/>
                                  <w:szCs w:val="24"/>
                                  <w:vertAlign w:val="superscript"/>
                                </w:rPr>
                                <w:t>1 </w:t>
                              </w:r>
                              <w:r w:rsidR="00D6160E" w:rsidRPr="00291616">
                                <w:rPr>
                                  <w:rStyle w:val="text"/>
                                  <w:i/>
                                  <w:iCs/>
                                  <w:sz w:val="24"/>
                                  <w:szCs w:val="24"/>
                                </w:rPr>
                                <w:t xml:space="preserve">In those days Hezekiah became sick and was at the point of death. And Isaiah the prophet the son of Amoz came to him and said to him, “Thus says the </w:t>
                              </w:r>
                              <w:r w:rsidR="00D6160E" w:rsidRPr="00291616">
                                <w:rPr>
                                  <w:rStyle w:val="small-caps"/>
                                  <w:i/>
                                  <w:iCs/>
                                  <w:smallCaps/>
                                  <w:sz w:val="24"/>
                                  <w:szCs w:val="24"/>
                                </w:rPr>
                                <w:t>Lord</w:t>
                              </w:r>
                              <w:r w:rsidR="00D6160E" w:rsidRPr="00291616">
                                <w:rPr>
                                  <w:rStyle w:val="text"/>
                                  <w:i/>
                                  <w:iCs/>
                                  <w:sz w:val="24"/>
                                  <w:szCs w:val="24"/>
                                </w:rPr>
                                <w:t>, ‘Set your house in order, for you shall die; you shall not recover.’”</w:t>
                              </w:r>
                              <w:r w:rsidR="00D6160E" w:rsidRPr="00291616">
                                <w:rPr>
                                  <w:sz w:val="24"/>
                                  <w:szCs w:val="24"/>
                                </w:rPr>
                                <w:t xml:space="preserve"> </w:t>
                              </w:r>
                              <w:r w:rsidR="005A1001" w:rsidRPr="005A1001">
                                <w:rPr>
                                  <w:i/>
                                  <w:iCs/>
                                  <w:sz w:val="24"/>
                                  <w:szCs w:val="24"/>
                                </w:rPr>
                                <w:t xml:space="preserve"> </w:t>
                              </w:r>
                              <w:r w:rsidRPr="00291616">
                                <w:rPr>
                                  <w:i/>
                                  <w:iCs/>
                                  <w:sz w:val="24"/>
                                  <w:szCs w:val="24"/>
                                  <w:vertAlign w:val="superscript"/>
                                </w:rPr>
                                <w:t>2</w:t>
                              </w:r>
                              <w:r w:rsidRPr="005A1001">
                                <w:rPr>
                                  <w:i/>
                                  <w:iCs/>
                                  <w:sz w:val="24"/>
                                  <w:szCs w:val="24"/>
                                  <w:vertAlign w:val="superscript"/>
                                </w:rPr>
                                <w:t> </w:t>
                              </w:r>
                              <w:r w:rsidRPr="00291616">
                                <w:rPr>
                                  <w:i/>
                                  <w:iCs/>
                                  <w:sz w:val="24"/>
                                  <w:szCs w:val="24"/>
                                </w:rPr>
                                <w:t xml:space="preserve">Then Hezekiah turned his face to the wall and prayed to the </w:t>
                              </w:r>
                              <w:r w:rsidRPr="005A1001">
                                <w:rPr>
                                  <w:i/>
                                  <w:iCs/>
                                  <w:sz w:val="24"/>
                                  <w:szCs w:val="24"/>
                                </w:rPr>
                                <w:t>L</w:t>
                              </w:r>
                              <w:r w:rsidRPr="005A1001">
                                <w:rPr>
                                  <w:i/>
                                  <w:iCs/>
                                  <w:smallCaps/>
                                  <w:sz w:val="24"/>
                                  <w:szCs w:val="24"/>
                                </w:rPr>
                                <w:t>ord</w:t>
                              </w:r>
                              <w:r w:rsidRPr="00291616">
                                <w:rPr>
                                  <w:i/>
                                  <w:iCs/>
                                  <w:smallCaps/>
                                  <w:sz w:val="24"/>
                                  <w:szCs w:val="24"/>
                                </w:rPr>
                                <w:t>,</w:t>
                              </w:r>
                              <w:r w:rsidRPr="00291616">
                                <w:rPr>
                                  <w:i/>
                                  <w:iCs/>
                                  <w:sz w:val="24"/>
                                  <w:szCs w:val="24"/>
                                </w:rPr>
                                <w:t xml:space="preserve"> saying,</w:t>
                              </w:r>
                              <w:r w:rsidRPr="00291616">
                                <w:rPr>
                                  <w:i/>
                                  <w:iCs/>
                                  <w:sz w:val="24"/>
                                  <w:szCs w:val="24"/>
                                  <w:vertAlign w:val="superscript"/>
                                </w:rPr>
                                <w:t xml:space="preserve"> 3</w:t>
                              </w:r>
                              <w:r w:rsidRPr="005A1001">
                                <w:rPr>
                                  <w:i/>
                                  <w:iCs/>
                                  <w:sz w:val="24"/>
                                  <w:szCs w:val="24"/>
                                  <w:vertAlign w:val="superscript"/>
                                </w:rPr>
                                <w:t> </w:t>
                              </w:r>
                              <w:r w:rsidRPr="00291616">
                                <w:rPr>
                                  <w:i/>
                                  <w:iCs/>
                                  <w:sz w:val="24"/>
                                  <w:szCs w:val="24"/>
                                </w:rPr>
                                <w:t xml:space="preserve">“Now, O </w:t>
                              </w:r>
                              <w:r w:rsidRPr="005A1001">
                                <w:rPr>
                                  <w:i/>
                                  <w:iCs/>
                                  <w:sz w:val="24"/>
                                  <w:szCs w:val="24"/>
                                </w:rPr>
                                <w:t>L</w:t>
                              </w:r>
                              <w:r w:rsidRPr="005A1001">
                                <w:rPr>
                                  <w:i/>
                                  <w:iCs/>
                                  <w:smallCaps/>
                                  <w:sz w:val="24"/>
                                  <w:szCs w:val="24"/>
                                </w:rPr>
                                <w:t>ord</w:t>
                              </w:r>
                              <w:r w:rsidRPr="005A1001">
                                <w:rPr>
                                  <w:i/>
                                  <w:iCs/>
                                  <w:sz w:val="24"/>
                                  <w:szCs w:val="24"/>
                                </w:rPr>
                                <w:t>,</w:t>
                              </w:r>
                              <w:r w:rsidRPr="00291616">
                                <w:rPr>
                                  <w:i/>
                                  <w:iCs/>
                                  <w:sz w:val="24"/>
                                  <w:szCs w:val="24"/>
                                </w:rPr>
                                <w:t xml:space="preserve"> please remember how I have walked before You in faithfulness and with a whole heart, and have done what is good in Your sight.”  And Hezekiah wept bitterly.</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D55D8D7" id="Group 2" o:spid="_x0000_s1026" style="position:absolute;left:0;text-align:left;margin-left:-1.6pt;margin-top:13.45pt;width:511.1pt;height:283.75pt;z-index:-251653120;mso-height-relative:margin" coordsize="64910,3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">
                <v:shapetype id="_x0000_t202" coordsize="21600,21600" o:spt="202" path="m,l,21600r21600,l21600,xe">
                  <v:stroke joinstyle="miter"/>
                  <v:path gradientshapeok="t" o:connecttype="rect"/>
                </v:shapetype>
                <v:shape id="Text Box 2" o:spid="_x0000_s1027" type="#_x0000_t202" style="position:absolute;width:31041;height:36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6EB60D4" w14:textId="712C45B2" w:rsidR="005A1001" w:rsidRPr="009E17D9" w:rsidRDefault="005A1001" w:rsidP="005A1001">
                        <w:pPr>
                          <w:jc w:val="center"/>
                          <w:rPr>
                            <w:b/>
                            <w:bCs/>
                            <w:i/>
                            <w:iCs/>
                            <w:sz w:val="24"/>
                            <w:szCs w:val="24"/>
                          </w:rPr>
                        </w:pPr>
                        <w:r w:rsidRPr="009E17D9">
                          <w:rPr>
                            <w:b/>
                            <w:bCs/>
                            <w:i/>
                            <w:iCs/>
                            <w:sz w:val="24"/>
                            <w:szCs w:val="24"/>
                          </w:rPr>
                          <w:t>Hezekiah’s Prayer in 2 Kings 19:15-19</w:t>
                        </w:r>
                      </w:p>
                      <w:p w14:paraId="7EEE805A" w14:textId="52B45E18" w:rsidR="005A1001" w:rsidRPr="005A1001" w:rsidRDefault="005A1001" w:rsidP="005A1001">
                        <w:pPr>
                          <w:jc w:val="both"/>
                          <w:rPr>
                            <w:i/>
                            <w:iCs/>
                          </w:rPr>
                        </w:pPr>
                        <w:r w:rsidRPr="005A1001">
                          <w:rPr>
                            <w:b/>
                            <w:bCs/>
                            <w:i/>
                            <w:iCs/>
                          </w:rPr>
                          <w:t>19</w:t>
                        </w:r>
                        <w:r w:rsidRPr="005A1001">
                          <w:rPr>
                            <w:i/>
                            <w:iCs/>
                          </w:rPr>
                          <w:t xml:space="preserve"> </w:t>
                        </w:r>
                        <w:r w:rsidRPr="005A1001">
                          <w:rPr>
                            <w:i/>
                            <w:iCs/>
                            <w:sz w:val="24"/>
                            <w:szCs w:val="24"/>
                          </w:rPr>
                          <w:t xml:space="preserve">= </w:t>
                        </w:r>
                        <w:r w:rsidRPr="005A1001">
                          <w:rPr>
                            <w:i/>
                            <w:iCs/>
                            <w:sz w:val="24"/>
                            <w:szCs w:val="24"/>
                            <w:vertAlign w:val="superscript"/>
                          </w:rPr>
                          <w:t>15 </w:t>
                        </w:r>
                        <w:r w:rsidRPr="005A1001">
                          <w:rPr>
                            <w:i/>
                            <w:iCs/>
                            <w:sz w:val="24"/>
                            <w:szCs w:val="24"/>
                          </w:rPr>
                          <w:t>And Hezekiah prayed before the Lord and said: “O L</w:t>
                        </w:r>
                        <w:r w:rsidRPr="005A1001">
                          <w:rPr>
                            <w:i/>
                            <w:iCs/>
                            <w:smallCaps/>
                            <w:sz w:val="24"/>
                            <w:szCs w:val="24"/>
                          </w:rPr>
                          <w:t>ord</w:t>
                        </w:r>
                        <w:r w:rsidRPr="005A1001">
                          <w:rPr>
                            <w:i/>
                            <w:iCs/>
                            <w:sz w:val="24"/>
                            <w:szCs w:val="24"/>
                          </w:rPr>
                          <w:t xml:space="preserve">, the God of Israel, enthroned above the cherubim, you are the God, you alone, of all the kingdoms of the earth; you have made heaven and earth. </w:t>
                        </w:r>
                        <w:r w:rsidRPr="005A1001">
                          <w:rPr>
                            <w:i/>
                            <w:iCs/>
                            <w:sz w:val="24"/>
                            <w:szCs w:val="24"/>
                            <w:vertAlign w:val="superscript"/>
                          </w:rPr>
                          <w:t>16 </w:t>
                        </w:r>
                        <w:r w:rsidRPr="005A1001">
                          <w:rPr>
                            <w:i/>
                            <w:iCs/>
                            <w:sz w:val="24"/>
                            <w:szCs w:val="24"/>
                          </w:rPr>
                          <w:t xml:space="preserve">Incline your ear, O </w:t>
                        </w:r>
                        <w:r w:rsidR="0016344B" w:rsidRPr="005A1001">
                          <w:rPr>
                            <w:i/>
                            <w:iCs/>
                            <w:sz w:val="24"/>
                            <w:szCs w:val="24"/>
                          </w:rPr>
                          <w:t>L</w:t>
                        </w:r>
                        <w:r w:rsidR="0016344B" w:rsidRPr="005A1001">
                          <w:rPr>
                            <w:i/>
                            <w:iCs/>
                            <w:smallCaps/>
                            <w:sz w:val="24"/>
                            <w:szCs w:val="24"/>
                          </w:rPr>
                          <w:t>ord</w:t>
                        </w:r>
                        <w:r w:rsidRPr="005A1001">
                          <w:rPr>
                            <w:i/>
                            <w:iCs/>
                            <w:sz w:val="24"/>
                            <w:szCs w:val="24"/>
                          </w:rPr>
                          <w:t xml:space="preserve">, and hear; open your eyes, O </w:t>
                        </w:r>
                        <w:r w:rsidR="0016344B" w:rsidRPr="005A1001">
                          <w:rPr>
                            <w:i/>
                            <w:iCs/>
                            <w:sz w:val="24"/>
                            <w:szCs w:val="24"/>
                          </w:rPr>
                          <w:t>L</w:t>
                        </w:r>
                        <w:r w:rsidR="0016344B" w:rsidRPr="005A1001">
                          <w:rPr>
                            <w:i/>
                            <w:iCs/>
                            <w:smallCaps/>
                            <w:sz w:val="24"/>
                            <w:szCs w:val="24"/>
                          </w:rPr>
                          <w:t>ord</w:t>
                        </w:r>
                        <w:r w:rsidR="0016344B" w:rsidRPr="00291616">
                          <w:rPr>
                            <w:i/>
                            <w:iCs/>
                            <w:smallCaps/>
                            <w:sz w:val="24"/>
                            <w:szCs w:val="24"/>
                          </w:rPr>
                          <w:t>,</w:t>
                        </w:r>
                        <w:r w:rsidR="0016344B" w:rsidRPr="00291616">
                          <w:rPr>
                            <w:i/>
                            <w:iCs/>
                            <w:sz w:val="24"/>
                            <w:szCs w:val="24"/>
                          </w:rPr>
                          <w:t xml:space="preserve"> </w:t>
                        </w:r>
                        <w:r w:rsidRPr="005A1001">
                          <w:rPr>
                            <w:i/>
                            <w:iCs/>
                            <w:sz w:val="24"/>
                            <w:szCs w:val="24"/>
                          </w:rPr>
                          <w:t xml:space="preserve">and see; and hear the words of Sennacherib, which he has sent to mock the living God. </w:t>
                        </w:r>
                        <w:r w:rsidRPr="005A1001">
                          <w:rPr>
                            <w:i/>
                            <w:iCs/>
                            <w:sz w:val="24"/>
                            <w:szCs w:val="24"/>
                            <w:vertAlign w:val="superscript"/>
                          </w:rPr>
                          <w:t>17 </w:t>
                        </w:r>
                        <w:r w:rsidRPr="005A1001">
                          <w:rPr>
                            <w:i/>
                            <w:iCs/>
                            <w:sz w:val="24"/>
                            <w:szCs w:val="24"/>
                          </w:rPr>
                          <w:t xml:space="preserve">Truly, O </w:t>
                        </w:r>
                        <w:r w:rsidR="0016344B" w:rsidRPr="005A1001">
                          <w:rPr>
                            <w:i/>
                            <w:iCs/>
                            <w:sz w:val="24"/>
                            <w:szCs w:val="24"/>
                          </w:rPr>
                          <w:t>L</w:t>
                        </w:r>
                        <w:r w:rsidR="0016344B" w:rsidRPr="005A1001">
                          <w:rPr>
                            <w:i/>
                            <w:iCs/>
                            <w:smallCaps/>
                            <w:sz w:val="24"/>
                            <w:szCs w:val="24"/>
                          </w:rPr>
                          <w:t>ord</w:t>
                        </w:r>
                        <w:r w:rsidRPr="005A1001">
                          <w:rPr>
                            <w:i/>
                            <w:iCs/>
                            <w:sz w:val="24"/>
                            <w:szCs w:val="24"/>
                          </w:rPr>
                          <w:t xml:space="preserve">, the kings of Assyria have laid waste the nations and their lands </w:t>
                        </w:r>
                        <w:r w:rsidRPr="005A1001">
                          <w:rPr>
                            <w:i/>
                            <w:iCs/>
                            <w:sz w:val="24"/>
                            <w:szCs w:val="24"/>
                            <w:vertAlign w:val="superscript"/>
                          </w:rPr>
                          <w:t>18 </w:t>
                        </w:r>
                        <w:r w:rsidRPr="005A1001">
                          <w:rPr>
                            <w:i/>
                            <w:iCs/>
                            <w:sz w:val="24"/>
                            <w:szCs w:val="24"/>
                          </w:rPr>
                          <w:t xml:space="preserve">and have cast their gods into the fire, for they were not gods, but the work of men's hands, </w:t>
                        </w:r>
                        <w:proofErr w:type="gramStart"/>
                        <w:r w:rsidRPr="005A1001">
                          <w:rPr>
                            <w:i/>
                            <w:iCs/>
                            <w:sz w:val="24"/>
                            <w:szCs w:val="24"/>
                          </w:rPr>
                          <w:t>wood</w:t>
                        </w:r>
                        <w:proofErr w:type="gramEnd"/>
                        <w:r w:rsidRPr="005A1001">
                          <w:rPr>
                            <w:i/>
                            <w:iCs/>
                            <w:sz w:val="24"/>
                            <w:szCs w:val="24"/>
                          </w:rPr>
                          <w:t xml:space="preserve"> and stone. Therefore they were destroyed. </w:t>
                        </w:r>
                        <w:r w:rsidRPr="005A1001">
                          <w:rPr>
                            <w:i/>
                            <w:iCs/>
                            <w:sz w:val="24"/>
                            <w:szCs w:val="24"/>
                            <w:vertAlign w:val="superscript"/>
                          </w:rPr>
                          <w:t>19 </w:t>
                        </w:r>
                        <w:r w:rsidRPr="005A1001">
                          <w:rPr>
                            <w:i/>
                            <w:iCs/>
                            <w:sz w:val="24"/>
                            <w:szCs w:val="24"/>
                          </w:rPr>
                          <w:t xml:space="preserve">So now, O </w:t>
                        </w:r>
                        <w:r w:rsidR="0016344B" w:rsidRPr="005A1001">
                          <w:rPr>
                            <w:i/>
                            <w:iCs/>
                            <w:sz w:val="24"/>
                            <w:szCs w:val="24"/>
                          </w:rPr>
                          <w:t>L</w:t>
                        </w:r>
                        <w:r w:rsidR="0016344B" w:rsidRPr="005A1001">
                          <w:rPr>
                            <w:i/>
                            <w:iCs/>
                            <w:smallCaps/>
                            <w:sz w:val="24"/>
                            <w:szCs w:val="24"/>
                          </w:rPr>
                          <w:t>ord</w:t>
                        </w:r>
                        <w:r w:rsidRPr="005A1001">
                          <w:rPr>
                            <w:i/>
                            <w:iCs/>
                            <w:sz w:val="24"/>
                            <w:szCs w:val="24"/>
                          </w:rPr>
                          <w:t xml:space="preserve"> our God, save us, please, from his hand, that all the kingdoms of the earth may know that you, O </w:t>
                        </w:r>
                        <w:r w:rsidR="0016344B" w:rsidRPr="005A1001">
                          <w:rPr>
                            <w:i/>
                            <w:iCs/>
                            <w:sz w:val="24"/>
                            <w:szCs w:val="24"/>
                          </w:rPr>
                          <w:t>L</w:t>
                        </w:r>
                        <w:r w:rsidR="0016344B" w:rsidRPr="005A1001">
                          <w:rPr>
                            <w:i/>
                            <w:iCs/>
                            <w:smallCaps/>
                            <w:sz w:val="24"/>
                            <w:szCs w:val="24"/>
                          </w:rPr>
                          <w:t>ord</w:t>
                        </w:r>
                        <w:r w:rsidRPr="005A1001">
                          <w:rPr>
                            <w:i/>
                            <w:iCs/>
                            <w:sz w:val="24"/>
                            <w:szCs w:val="24"/>
                          </w:rPr>
                          <w:t>, are God alone.”</w:t>
                        </w:r>
                      </w:p>
                      <w:p w14:paraId="0561A737" w14:textId="6ED70D75" w:rsidR="005A1001" w:rsidRDefault="005A1001"/>
                    </w:txbxContent>
                  </v:textbox>
                </v:shape>
                <v:shape id="Text Box 2" o:spid="_x0000_s1028" type="#_x0000_t202" style="position:absolute;left:35252;width:29658;height:36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" filled="f" stroked="f">
                  <v:textbox>
                    <w:txbxContent>
                      <w:p w14:paraId="7DA25C20" w14:textId="7BEC70AE" w:rsidR="005A1001" w:rsidRPr="009E17D9" w:rsidRDefault="005A1001" w:rsidP="005A1001">
                        <w:pPr>
                          <w:jc w:val="center"/>
                          <w:rPr>
                            <w:b/>
                            <w:bCs/>
                            <w:i/>
                            <w:iCs/>
                            <w:sz w:val="24"/>
                            <w:szCs w:val="24"/>
                          </w:rPr>
                        </w:pPr>
                        <w:r w:rsidRPr="009E17D9">
                          <w:rPr>
                            <w:b/>
                            <w:bCs/>
                            <w:i/>
                            <w:iCs/>
                            <w:sz w:val="24"/>
                            <w:szCs w:val="24"/>
                          </w:rPr>
                          <w:t xml:space="preserve">Hezekiah’s Prayer in 2 Kings </w:t>
                        </w:r>
                        <w:r w:rsidR="0016344B" w:rsidRPr="009E17D9">
                          <w:rPr>
                            <w:b/>
                            <w:bCs/>
                            <w:i/>
                            <w:iCs/>
                            <w:sz w:val="24"/>
                            <w:szCs w:val="24"/>
                          </w:rPr>
                          <w:t>20</w:t>
                        </w:r>
                        <w:r w:rsidRPr="009E17D9">
                          <w:rPr>
                            <w:b/>
                            <w:bCs/>
                            <w:i/>
                            <w:iCs/>
                            <w:sz w:val="24"/>
                            <w:szCs w:val="24"/>
                          </w:rPr>
                          <w:t>:</w:t>
                        </w:r>
                        <w:r w:rsidR="00D6160E" w:rsidRPr="009E17D9">
                          <w:rPr>
                            <w:b/>
                            <w:bCs/>
                            <w:i/>
                            <w:iCs/>
                            <w:sz w:val="24"/>
                            <w:szCs w:val="24"/>
                          </w:rPr>
                          <w:t>1</w:t>
                        </w:r>
                        <w:r w:rsidR="0016344B" w:rsidRPr="009E17D9">
                          <w:rPr>
                            <w:b/>
                            <w:bCs/>
                            <w:i/>
                            <w:iCs/>
                            <w:sz w:val="24"/>
                            <w:szCs w:val="24"/>
                          </w:rPr>
                          <w:t>-3</w:t>
                        </w:r>
                      </w:p>
                      <w:p w14:paraId="39AD430A" w14:textId="147DBBBC" w:rsidR="005A1001" w:rsidRPr="0016344B" w:rsidRDefault="0016344B" w:rsidP="0016344B">
                        <w:pPr>
                          <w:jc w:val="both"/>
                          <w:rPr>
                            <w:i/>
                            <w:iCs/>
                          </w:rPr>
                        </w:pPr>
                        <w:r>
                          <w:rPr>
                            <w:b/>
                            <w:bCs/>
                            <w:i/>
                            <w:iCs/>
                          </w:rPr>
                          <w:t>20</w:t>
                        </w:r>
                        <w:r w:rsidR="005A1001" w:rsidRPr="005A1001">
                          <w:rPr>
                            <w:i/>
                            <w:iCs/>
                          </w:rPr>
                          <w:t xml:space="preserve"> </w:t>
                        </w:r>
                        <w:r w:rsidR="005A1001" w:rsidRPr="005A1001">
                          <w:rPr>
                            <w:i/>
                            <w:iCs/>
                            <w:sz w:val="24"/>
                            <w:szCs w:val="24"/>
                          </w:rPr>
                          <w:t>=</w:t>
                        </w:r>
                        <w:r w:rsidR="00D6160E" w:rsidRPr="00291616">
                          <w:rPr>
                            <w:sz w:val="24"/>
                            <w:szCs w:val="24"/>
                          </w:rPr>
                          <w:t xml:space="preserve"> </w:t>
                        </w:r>
                        <w:r w:rsidR="00D6160E" w:rsidRPr="005A1001">
                          <w:rPr>
                            <w:i/>
                            <w:iCs/>
                            <w:sz w:val="24"/>
                            <w:szCs w:val="24"/>
                            <w:vertAlign w:val="superscript"/>
                          </w:rPr>
                          <w:t>1 </w:t>
                        </w:r>
                        <w:r w:rsidR="00D6160E" w:rsidRPr="00291616">
                          <w:rPr>
                            <w:rStyle w:val="text"/>
                            <w:i/>
                            <w:iCs/>
                            <w:sz w:val="24"/>
                            <w:szCs w:val="24"/>
                          </w:rPr>
                          <w:t xml:space="preserve">In those days Hezekiah became sick and was at the point of death. And Isaiah the prophet the son of Amoz came to him and said to him, “Thus says the </w:t>
                        </w:r>
                        <w:r w:rsidR="00D6160E" w:rsidRPr="00291616">
                          <w:rPr>
                            <w:rStyle w:val="small-caps"/>
                            <w:i/>
                            <w:iCs/>
                            <w:smallCaps/>
                            <w:sz w:val="24"/>
                            <w:szCs w:val="24"/>
                          </w:rPr>
                          <w:t>Lord</w:t>
                        </w:r>
                        <w:r w:rsidR="00D6160E" w:rsidRPr="00291616">
                          <w:rPr>
                            <w:rStyle w:val="text"/>
                            <w:i/>
                            <w:iCs/>
                            <w:sz w:val="24"/>
                            <w:szCs w:val="24"/>
                          </w:rPr>
                          <w:t>, ‘Set your house in order, for you shall die; you shall not recover.’”</w:t>
                        </w:r>
                        <w:r w:rsidR="00D6160E" w:rsidRPr="00291616">
                          <w:rPr>
                            <w:sz w:val="24"/>
                            <w:szCs w:val="24"/>
                          </w:rPr>
                          <w:t xml:space="preserve"> </w:t>
                        </w:r>
                        <w:r w:rsidR="005A1001" w:rsidRPr="005A1001">
                          <w:rPr>
                            <w:i/>
                            <w:iCs/>
                            <w:sz w:val="24"/>
                            <w:szCs w:val="24"/>
                          </w:rPr>
                          <w:t xml:space="preserve"> </w:t>
                        </w:r>
                        <w:r w:rsidRPr="00291616">
                          <w:rPr>
                            <w:i/>
                            <w:iCs/>
                            <w:sz w:val="24"/>
                            <w:szCs w:val="24"/>
                            <w:vertAlign w:val="superscript"/>
                          </w:rPr>
                          <w:t>2</w:t>
                        </w:r>
                        <w:r w:rsidRPr="005A1001">
                          <w:rPr>
                            <w:i/>
                            <w:iCs/>
                            <w:sz w:val="24"/>
                            <w:szCs w:val="24"/>
                            <w:vertAlign w:val="superscript"/>
                          </w:rPr>
                          <w:t> </w:t>
                        </w:r>
                        <w:r w:rsidRPr="00291616">
                          <w:rPr>
                            <w:i/>
                            <w:iCs/>
                            <w:sz w:val="24"/>
                            <w:szCs w:val="24"/>
                          </w:rPr>
                          <w:t xml:space="preserve">Then Hezekiah turned his face to the wall and prayed to the </w:t>
                        </w:r>
                        <w:r w:rsidRPr="005A1001">
                          <w:rPr>
                            <w:i/>
                            <w:iCs/>
                            <w:sz w:val="24"/>
                            <w:szCs w:val="24"/>
                          </w:rPr>
                          <w:t>L</w:t>
                        </w:r>
                        <w:r w:rsidRPr="005A1001">
                          <w:rPr>
                            <w:i/>
                            <w:iCs/>
                            <w:smallCaps/>
                            <w:sz w:val="24"/>
                            <w:szCs w:val="24"/>
                          </w:rPr>
                          <w:t>ord</w:t>
                        </w:r>
                        <w:r w:rsidRPr="00291616">
                          <w:rPr>
                            <w:i/>
                            <w:iCs/>
                            <w:smallCaps/>
                            <w:sz w:val="24"/>
                            <w:szCs w:val="24"/>
                          </w:rPr>
                          <w:t>,</w:t>
                        </w:r>
                        <w:r w:rsidRPr="00291616">
                          <w:rPr>
                            <w:i/>
                            <w:iCs/>
                            <w:sz w:val="24"/>
                            <w:szCs w:val="24"/>
                          </w:rPr>
                          <w:t xml:space="preserve"> saying,</w:t>
                        </w:r>
                        <w:r w:rsidRPr="00291616">
                          <w:rPr>
                            <w:i/>
                            <w:iCs/>
                            <w:sz w:val="24"/>
                            <w:szCs w:val="24"/>
                            <w:vertAlign w:val="superscript"/>
                          </w:rPr>
                          <w:t xml:space="preserve"> 3</w:t>
                        </w:r>
                        <w:r w:rsidRPr="005A1001">
                          <w:rPr>
                            <w:i/>
                            <w:iCs/>
                            <w:sz w:val="24"/>
                            <w:szCs w:val="24"/>
                            <w:vertAlign w:val="superscript"/>
                          </w:rPr>
                          <w:t> </w:t>
                        </w:r>
                        <w:r w:rsidRPr="00291616">
                          <w:rPr>
                            <w:i/>
                            <w:iCs/>
                            <w:sz w:val="24"/>
                            <w:szCs w:val="24"/>
                          </w:rPr>
                          <w:t xml:space="preserve">“Now, O </w:t>
                        </w:r>
                        <w:r w:rsidRPr="005A1001">
                          <w:rPr>
                            <w:i/>
                            <w:iCs/>
                            <w:sz w:val="24"/>
                            <w:szCs w:val="24"/>
                          </w:rPr>
                          <w:t>L</w:t>
                        </w:r>
                        <w:r w:rsidRPr="005A1001">
                          <w:rPr>
                            <w:i/>
                            <w:iCs/>
                            <w:smallCaps/>
                            <w:sz w:val="24"/>
                            <w:szCs w:val="24"/>
                          </w:rPr>
                          <w:t>ord</w:t>
                        </w:r>
                        <w:r w:rsidRPr="005A1001">
                          <w:rPr>
                            <w:i/>
                            <w:iCs/>
                            <w:sz w:val="24"/>
                            <w:szCs w:val="24"/>
                          </w:rPr>
                          <w:t>,</w:t>
                        </w:r>
                        <w:r w:rsidRPr="00291616">
                          <w:rPr>
                            <w:i/>
                            <w:iCs/>
                            <w:sz w:val="24"/>
                            <w:szCs w:val="24"/>
                          </w:rPr>
                          <w:t xml:space="preserve"> please remember how I have walked before You in faithfulness and with a whole heart, and have done what is good in Your sight.”  And Hezekiah wept bitterly.</w:t>
                        </w:r>
                      </w:p>
                    </w:txbxContent>
                  </v:textbox>
                </v:shape>
              </v:group>
            </w:pict>
          </mc:Fallback>
        </mc:AlternateContent>
      </w:r>
    </w:p>
    <w:p w14:paraId="266FEA3E" w14:textId="77777777" w:rsidR="005A1001" w:rsidRDefault="005A1001" w:rsidP="00E6230E">
      <w:pPr>
        <w:spacing w:after="0" w:line="240" w:lineRule="auto"/>
        <w:jc w:val="both"/>
        <w:rPr>
          <w:b/>
          <w:bCs/>
          <w:i/>
          <w:iCs/>
        </w:rPr>
        <w:sectPr w:rsidR="005A1001" w:rsidSect="0067006F">
          <w:footerReference w:type="default" r:id="rId8"/>
          <w:pgSz w:w="12240" w:h="15840"/>
          <w:pgMar w:top="576" w:right="1008" w:bottom="720" w:left="1008" w:header="720" w:footer="720" w:gutter="0"/>
          <w:cols w:space="720"/>
          <w:titlePg/>
          <w:docGrid w:linePitch="360"/>
        </w:sectPr>
      </w:pPr>
    </w:p>
    <w:p w14:paraId="206F6A54" w14:textId="6C051975" w:rsidR="005A1001" w:rsidRDefault="005A1001" w:rsidP="00D6160E">
      <w:pPr>
        <w:tabs>
          <w:tab w:val="bar" w:pos="5220"/>
        </w:tabs>
        <w:spacing w:after="0" w:line="240" w:lineRule="auto"/>
        <w:jc w:val="both"/>
        <w:rPr>
          <w:i/>
          <w:iCs/>
        </w:rPr>
        <w:sectPr w:rsidR="005A1001" w:rsidSect="0067006F">
          <w:type w:val="continuous"/>
          <w:pgSz w:w="12240" w:h="15840"/>
          <w:pgMar w:top="576" w:right="1008" w:bottom="720" w:left="1008" w:header="720" w:footer="720" w:gutter="0"/>
          <w:cols w:space="720"/>
          <w:docGrid w:linePitch="360"/>
        </w:sectPr>
      </w:pPr>
    </w:p>
    <w:p w14:paraId="616DC449" w14:textId="26EDB6DD" w:rsidR="005A1001" w:rsidRDefault="009E17D9" w:rsidP="00D6160E">
      <w:pPr>
        <w:tabs>
          <w:tab w:val="bar" w:pos="5220"/>
        </w:tabs>
        <w:spacing w:after="0" w:line="240" w:lineRule="auto"/>
        <w:jc w:val="both"/>
        <w:rPr>
          <w:b/>
          <w:bCs/>
          <w:i/>
          <w:iCs/>
        </w:rPr>
      </w:pPr>
      <w:r>
        <w:rPr>
          <w:b/>
          <w:bCs/>
          <w:i/>
          <w:iCs/>
          <w:noProof/>
        </w:rPr>
        <mc:AlternateContent>
          <mc:Choice Requires="wps">
            <w:drawing>
              <wp:anchor distT="0" distB="0" distL="114300" distR="114300" simplePos="0" relativeHeight="251664384" behindDoc="0" locked="0" layoutInCell="1" allowOverlap="1" wp14:anchorId="088D0E43" wp14:editId="2E08160F">
                <wp:simplePos x="0" y="0"/>
                <wp:positionH relativeFrom="column">
                  <wp:posOffset>87630</wp:posOffset>
                </wp:positionH>
                <wp:positionV relativeFrom="paragraph">
                  <wp:posOffset>82216</wp:posOffset>
                </wp:positionV>
                <wp:extent cx="6292014" cy="0"/>
                <wp:effectExtent l="0" t="0" r="0" b="0"/>
                <wp:wrapNone/>
                <wp:docPr id="979570593" name="Straight Connector 1"/>
                <wp:cNvGraphicFramePr/>
                <a:graphic xmlns:a="http://schemas.openxmlformats.org/drawingml/2006/main">
                  <a:graphicData uri="http://schemas.microsoft.com/office/word/2010/wordprocessingShape">
                    <wps:wsp>
                      <wps:cNvCnPr/>
                      <wps:spPr>
                        <a:xfrm>
                          <a:off x="0" y="0"/>
                          <a:ext cx="62920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666B4"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6.45pt" to="502.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" strokecolor="black [3213]" strokeweight=".5pt">
                <v:stroke joinstyle="miter"/>
              </v:line>
            </w:pict>
          </mc:Fallback>
        </mc:AlternateContent>
      </w:r>
    </w:p>
    <w:p w14:paraId="42A5FE2D" w14:textId="77777777" w:rsidR="005A1001" w:rsidRDefault="005A1001" w:rsidP="00D6160E">
      <w:pPr>
        <w:tabs>
          <w:tab w:val="bar" w:pos="5220"/>
        </w:tabs>
        <w:spacing w:after="0" w:line="240" w:lineRule="auto"/>
        <w:jc w:val="both"/>
        <w:rPr>
          <w:b/>
          <w:bCs/>
          <w:i/>
          <w:iCs/>
        </w:rPr>
      </w:pPr>
    </w:p>
    <w:p w14:paraId="3C85AA25" w14:textId="77777777" w:rsidR="005A1001" w:rsidRDefault="005A1001" w:rsidP="00D6160E">
      <w:pPr>
        <w:tabs>
          <w:tab w:val="bar" w:pos="5220"/>
        </w:tabs>
        <w:spacing w:after="0" w:line="240" w:lineRule="auto"/>
        <w:jc w:val="both"/>
        <w:rPr>
          <w:b/>
          <w:bCs/>
          <w:i/>
          <w:iCs/>
        </w:rPr>
      </w:pPr>
    </w:p>
    <w:p w14:paraId="345E50A8" w14:textId="77777777" w:rsidR="005A1001" w:rsidRDefault="005A1001" w:rsidP="00D6160E">
      <w:pPr>
        <w:tabs>
          <w:tab w:val="bar" w:pos="5220"/>
        </w:tabs>
        <w:spacing w:after="0" w:line="240" w:lineRule="auto"/>
        <w:jc w:val="both"/>
        <w:rPr>
          <w:b/>
          <w:bCs/>
          <w:i/>
          <w:iCs/>
        </w:rPr>
      </w:pPr>
    </w:p>
    <w:p w14:paraId="0CE53057" w14:textId="7AA30721" w:rsidR="005A1001" w:rsidRDefault="005A1001" w:rsidP="00D6160E">
      <w:pPr>
        <w:tabs>
          <w:tab w:val="bar" w:pos="5220"/>
        </w:tabs>
        <w:spacing w:after="0" w:line="240" w:lineRule="auto"/>
        <w:jc w:val="both"/>
        <w:rPr>
          <w:b/>
          <w:bCs/>
          <w:i/>
          <w:iCs/>
        </w:rPr>
      </w:pPr>
    </w:p>
    <w:p w14:paraId="6C1EF62D" w14:textId="21813B30" w:rsidR="005A1001" w:rsidRDefault="005A1001" w:rsidP="00D6160E">
      <w:pPr>
        <w:tabs>
          <w:tab w:val="bar" w:pos="5220"/>
        </w:tabs>
        <w:spacing w:after="0" w:line="240" w:lineRule="auto"/>
        <w:jc w:val="both"/>
        <w:rPr>
          <w:b/>
          <w:bCs/>
          <w:i/>
          <w:iCs/>
        </w:rPr>
      </w:pPr>
    </w:p>
    <w:p w14:paraId="2558CE0C" w14:textId="2A334055" w:rsidR="005A1001" w:rsidRDefault="005A1001" w:rsidP="00D6160E">
      <w:pPr>
        <w:tabs>
          <w:tab w:val="bar" w:pos="5220"/>
        </w:tabs>
        <w:spacing w:after="0" w:line="240" w:lineRule="auto"/>
        <w:jc w:val="both"/>
        <w:rPr>
          <w:b/>
          <w:bCs/>
          <w:i/>
          <w:iCs/>
        </w:rPr>
      </w:pPr>
    </w:p>
    <w:p w14:paraId="2CAD324F" w14:textId="61750F9B" w:rsidR="005A1001" w:rsidRDefault="005A1001" w:rsidP="00D6160E">
      <w:pPr>
        <w:tabs>
          <w:tab w:val="bar" w:pos="5220"/>
        </w:tabs>
        <w:spacing w:after="0" w:line="240" w:lineRule="auto"/>
        <w:jc w:val="both"/>
        <w:rPr>
          <w:b/>
          <w:bCs/>
          <w:i/>
          <w:iCs/>
        </w:rPr>
      </w:pPr>
    </w:p>
    <w:p w14:paraId="34162B06" w14:textId="35CE6C2A" w:rsidR="005A1001" w:rsidRDefault="005A1001" w:rsidP="00D6160E">
      <w:pPr>
        <w:tabs>
          <w:tab w:val="bar" w:pos="5220"/>
        </w:tabs>
        <w:spacing w:after="0" w:line="240" w:lineRule="auto"/>
        <w:jc w:val="both"/>
        <w:rPr>
          <w:b/>
          <w:bCs/>
          <w:i/>
          <w:iCs/>
        </w:rPr>
      </w:pPr>
    </w:p>
    <w:p w14:paraId="51D592F0" w14:textId="6C4F2E8A" w:rsidR="005A1001" w:rsidRDefault="005A1001" w:rsidP="00D6160E">
      <w:pPr>
        <w:tabs>
          <w:tab w:val="bar" w:pos="5220"/>
        </w:tabs>
        <w:spacing w:after="0" w:line="240" w:lineRule="auto"/>
        <w:jc w:val="both"/>
        <w:rPr>
          <w:b/>
          <w:bCs/>
          <w:i/>
          <w:iCs/>
        </w:rPr>
      </w:pPr>
    </w:p>
    <w:p w14:paraId="148EC122" w14:textId="63736DF0" w:rsidR="005A1001" w:rsidRDefault="005A1001" w:rsidP="00D6160E">
      <w:pPr>
        <w:tabs>
          <w:tab w:val="bar" w:pos="5220"/>
        </w:tabs>
        <w:spacing w:after="0" w:line="240" w:lineRule="auto"/>
        <w:jc w:val="both"/>
        <w:rPr>
          <w:b/>
          <w:bCs/>
          <w:i/>
          <w:iCs/>
        </w:rPr>
      </w:pPr>
    </w:p>
    <w:p w14:paraId="1F65BB83" w14:textId="02FBCEC6" w:rsidR="005A1001" w:rsidRDefault="005A1001" w:rsidP="00D6160E">
      <w:pPr>
        <w:tabs>
          <w:tab w:val="bar" w:pos="5220"/>
        </w:tabs>
        <w:spacing w:after="0" w:line="240" w:lineRule="auto"/>
        <w:jc w:val="both"/>
        <w:rPr>
          <w:b/>
          <w:bCs/>
          <w:i/>
          <w:iCs/>
        </w:rPr>
      </w:pPr>
    </w:p>
    <w:p w14:paraId="0DC79EE6" w14:textId="1E768391" w:rsidR="005A1001" w:rsidRDefault="005A1001" w:rsidP="00D6160E">
      <w:pPr>
        <w:tabs>
          <w:tab w:val="bar" w:pos="5220"/>
        </w:tabs>
        <w:spacing w:after="0" w:line="240" w:lineRule="auto"/>
        <w:jc w:val="both"/>
        <w:rPr>
          <w:b/>
          <w:bCs/>
          <w:i/>
          <w:iCs/>
        </w:rPr>
      </w:pPr>
    </w:p>
    <w:p w14:paraId="0D0547D3" w14:textId="64000D2A" w:rsidR="005A1001" w:rsidRDefault="005A1001" w:rsidP="00D6160E">
      <w:pPr>
        <w:tabs>
          <w:tab w:val="bar" w:pos="5220"/>
        </w:tabs>
        <w:spacing w:after="0" w:line="240" w:lineRule="auto"/>
        <w:jc w:val="both"/>
        <w:rPr>
          <w:b/>
          <w:bCs/>
          <w:i/>
          <w:iCs/>
        </w:rPr>
      </w:pPr>
    </w:p>
    <w:p w14:paraId="28936DE2" w14:textId="24261B93" w:rsidR="005A1001" w:rsidRDefault="005A1001" w:rsidP="00D6160E">
      <w:pPr>
        <w:tabs>
          <w:tab w:val="bar" w:pos="5220"/>
        </w:tabs>
        <w:spacing w:after="0" w:line="240" w:lineRule="auto"/>
        <w:jc w:val="both"/>
        <w:rPr>
          <w:b/>
          <w:bCs/>
          <w:i/>
          <w:iCs/>
        </w:rPr>
      </w:pPr>
    </w:p>
    <w:p w14:paraId="13038E7F" w14:textId="1B171E77" w:rsidR="005A1001" w:rsidRDefault="005A1001" w:rsidP="00D6160E">
      <w:pPr>
        <w:tabs>
          <w:tab w:val="bar" w:pos="5220"/>
        </w:tabs>
        <w:spacing w:after="0" w:line="240" w:lineRule="auto"/>
        <w:jc w:val="both"/>
        <w:rPr>
          <w:b/>
          <w:bCs/>
          <w:i/>
          <w:iCs/>
        </w:rPr>
      </w:pPr>
    </w:p>
    <w:p w14:paraId="2C0ABA54" w14:textId="5C7FACA4" w:rsidR="005A1001" w:rsidRDefault="005A1001" w:rsidP="00D6160E">
      <w:pPr>
        <w:tabs>
          <w:tab w:val="bar" w:pos="5220"/>
        </w:tabs>
        <w:spacing w:after="0" w:line="240" w:lineRule="auto"/>
        <w:jc w:val="both"/>
        <w:rPr>
          <w:b/>
          <w:bCs/>
          <w:i/>
          <w:iCs/>
        </w:rPr>
      </w:pPr>
    </w:p>
    <w:p w14:paraId="7D0A0D82" w14:textId="3585946E" w:rsidR="005A1001" w:rsidRDefault="005A1001" w:rsidP="00291616">
      <w:pPr>
        <w:tabs>
          <w:tab w:val="bar" w:pos="5220"/>
        </w:tabs>
        <w:spacing w:after="0" w:line="240" w:lineRule="auto"/>
        <w:jc w:val="both"/>
        <w:rPr>
          <w:b/>
          <w:bCs/>
          <w:i/>
          <w:iCs/>
        </w:rPr>
      </w:pPr>
    </w:p>
    <w:p w14:paraId="4948F3FF" w14:textId="6D67B20A" w:rsidR="00B05AC3" w:rsidRDefault="00B05AC3" w:rsidP="00291616">
      <w:pPr>
        <w:tabs>
          <w:tab w:val="bar" w:pos="5220"/>
        </w:tabs>
        <w:spacing w:after="0" w:line="240" w:lineRule="auto"/>
        <w:jc w:val="both"/>
        <w:rPr>
          <w:b/>
          <w:bCs/>
          <w:i/>
          <w:iCs/>
        </w:rPr>
      </w:pPr>
    </w:p>
    <w:p w14:paraId="6F9A65C2" w14:textId="0340AF3B" w:rsidR="00B05AC3" w:rsidRDefault="00B05AC3" w:rsidP="00291616">
      <w:pPr>
        <w:tabs>
          <w:tab w:val="bar" w:pos="5220"/>
        </w:tabs>
        <w:spacing w:after="0" w:line="240" w:lineRule="auto"/>
        <w:jc w:val="both"/>
        <w:rPr>
          <w:b/>
          <w:bCs/>
          <w:i/>
          <w:iCs/>
        </w:rPr>
      </w:pPr>
    </w:p>
    <w:p w14:paraId="2C4DE558" w14:textId="34E7F05C" w:rsidR="00B05AC3" w:rsidRDefault="00B05AC3" w:rsidP="00291616">
      <w:pPr>
        <w:tabs>
          <w:tab w:val="bar" w:pos="5220"/>
        </w:tabs>
        <w:spacing w:after="0" w:line="240" w:lineRule="auto"/>
        <w:jc w:val="both"/>
        <w:rPr>
          <w:b/>
          <w:bCs/>
          <w:i/>
          <w:iCs/>
        </w:rPr>
      </w:pPr>
    </w:p>
    <w:p w14:paraId="687980D5" w14:textId="69309A57" w:rsidR="00B05AC3" w:rsidRDefault="00B05AC3" w:rsidP="00291616">
      <w:pPr>
        <w:tabs>
          <w:tab w:val="bar" w:pos="5220"/>
        </w:tabs>
        <w:spacing w:after="0" w:line="240" w:lineRule="auto"/>
        <w:jc w:val="both"/>
        <w:rPr>
          <w:b/>
          <w:bCs/>
          <w:i/>
          <w:iCs/>
        </w:rPr>
      </w:pPr>
      <w:r>
        <w:rPr>
          <w:b/>
          <w:bCs/>
          <w:i/>
          <w:iCs/>
          <w:noProof/>
        </w:rPr>
        <mc:AlternateContent>
          <mc:Choice Requires="wps">
            <w:drawing>
              <wp:anchor distT="0" distB="0" distL="114300" distR="114300" simplePos="0" relativeHeight="251666432" behindDoc="0" locked="0" layoutInCell="1" allowOverlap="1" wp14:anchorId="0F698530" wp14:editId="2FD205DF">
                <wp:simplePos x="0" y="0"/>
                <wp:positionH relativeFrom="column">
                  <wp:posOffset>51435</wp:posOffset>
                </wp:positionH>
                <wp:positionV relativeFrom="paragraph">
                  <wp:posOffset>155575</wp:posOffset>
                </wp:positionV>
                <wp:extent cx="6291580" cy="0"/>
                <wp:effectExtent l="0" t="0" r="0" b="0"/>
                <wp:wrapNone/>
                <wp:docPr id="2091326801" name="Straight Connector 1"/>
                <wp:cNvGraphicFramePr/>
                <a:graphic xmlns:a="http://schemas.openxmlformats.org/drawingml/2006/main">
                  <a:graphicData uri="http://schemas.microsoft.com/office/word/2010/wordprocessingShape">
                    <wps:wsp>
                      <wps:cNvCnPr/>
                      <wps:spPr>
                        <a:xfrm>
                          <a:off x="0" y="0"/>
                          <a:ext cx="6291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92EE74"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2.25pt" to="499.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" strokecolor="black [3213]" strokeweight=".5pt">
                <v:stroke joinstyle="miter"/>
              </v:line>
            </w:pict>
          </mc:Fallback>
        </mc:AlternateContent>
      </w:r>
    </w:p>
    <w:p w14:paraId="1119CF32" w14:textId="7F793D46" w:rsidR="005A1001" w:rsidRDefault="005A1001" w:rsidP="005A1001">
      <w:pPr>
        <w:spacing w:after="0" w:line="240" w:lineRule="auto"/>
        <w:jc w:val="both"/>
        <w:rPr>
          <w:b/>
          <w:bCs/>
          <w:i/>
          <w:iCs/>
        </w:rPr>
      </w:pPr>
    </w:p>
    <w:p w14:paraId="24234E18" w14:textId="77777777" w:rsidR="00291616" w:rsidRDefault="00291616" w:rsidP="005A1001">
      <w:pPr>
        <w:spacing w:after="0" w:line="240" w:lineRule="auto"/>
        <w:jc w:val="both"/>
        <w:rPr>
          <w:b/>
          <w:bCs/>
          <w:i/>
          <w:iCs/>
        </w:rPr>
      </w:pPr>
    </w:p>
    <w:p w14:paraId="5F0C4875" w14:textId="1230FC32" w:rsidR="005A1001" w:rsidRPr="00F05966" w:rsidRDefault="00D6160E" w:rsidP="00F05966">
      <w:pPr>
        <w:spacing w:after="0" w:line="360" w:lineRule="auto"/>
        <w:jc w:val="both"/>
        <w:rPr>
          <w:b/>
          <w:bCs/>
          <w:i/>
          <w:iCs/>
          <w:sz w:val="24"/>
          <w:szCs w:val="24"/>
        </w:rPr>
      </w:pPr>
      <w:r w:rsidRPr="00F05966">
        <w:rPr>
          <w:b/>
          <w:bCs/>
          <w:i/>
          <w:iCs/>
          <w:sz w:val="24"/>
          <w:szCs w:val="24"/>
        </w:rPr>
        <w:t>2 Kings 20:4-21</w:t>
      </w:r>
    </w:p>
    <w:p w14:paraId="4102AD89" w14:textId="77777777" w:rsidR="00D6160E" w:rsidRPr="00291616" w:rsidRDefault="00D6160E" w:rsidP="00D6160E">
      <w:pPr>
        <w:spacing w:after="0" w:line="240" w:lineRule="auto"/>
        <w:jc w:val="both"/>
        <w:rPr>
          <w:i/>
          <w:iCs/>
          <w:sz w:val="24"/>
          <w:szCs w:val="24"/>
        </w:rPr>
      </w:pPr>
      <w:r w:rsidRPr="00D6160E">
        <w:rPr>
          <w:b/>
          <w:bCs/>
          <w:i/>
          <w:iCs/>
          <w:sz w:val="24"/>
          <w:szCs w:val="24"/>
        </w:rPr>
        <w:t>20</w:t>
      </w:r>
      <w:r w:rsidR="00B140B6">
        <w:rPr>
          <w:i/>
          <w:iCs/>
        </w:rPr>
        <w:t xml:space="preserve"> </w:t>
      </w:r>
      <w:r w:rsidR="00B140B6" w:rsidRPr="00291616">
        <w:rPr>
          <w:i/>
          <w:iCs/>
          <w:sz w:val="24"/>
          <w:szCs w:val="24"/>
        </w:rPr>
        <w:t xml:space="preserve">= </w:t>
      </w:r>
      <w:r w:rsidRPr="00291616">
        <w:rPr>
          <w:i/>
          <w:iCs/>
          <w:sz w:val="24"/>
          <w:szCs w:val="24"/>
          <w:vertAlign w:val="superscript"/>
        </w:rPr>
        <w:t>4 </w:t>
      </w:r>
      <w:r w:rsidRPr="00291616">
        <w:rPr>
          <w:i/>
          <w:iCs/>
          <w:sz w:val="24"/>
          <w:szCs w:val="24"/>
        </w:rPr>
        <w:t xml:space="preserve">And before Isaiah had gone out of the middle court, the word of the Lord came to him: </w:t>
      </w:r>
      <w:r w:rsidRPr="00291616">
        <w:rPr>
          <w:i/>
          <w:iCs/>
          <w:sz w:val="24"/>
          <w:szCs w:val="24"/>
          <w:vertAlign w:val="superscript"/>
        </w:rPr>
        <w:t>5 </w:t>
      </w:r>
      <w:r w:rsidRPr="00291616">
        <w:rPr>
          <w:i/>
          <w:iCs/>
          <w:sz w:val="24"/>
          <w:szCs w:val="24"/>
        </w:rPr>
        <w:t xml:space="preserve">“Turn back, and say to Hezekiah the leader of my people, Thus says the Lord, the God of David your father: I have heard your prayer; I have seen your tears. Behold, I will heal you. On the third day you shall go up to the house of the Lord, </w:t>
      </w:r>
      <w:r w:rsidRPr="00291616">
        <w:rPr>
          <w:i/>
          <w:iCs/>
          <w:sz w:val="24"/>
          <w:szCs w:val="24"/>
          <w:vertAlign w:val="superscript"/>
        </w:rPr>
        <w:t>6 </w:t>
      </w:r>
      <w:r w:rsidRPr="00291616">
        <w:rPr>
          <w:i/>
          <w:iCs/>
          <w:sz w:val="24"/>
          <w:szCs w:val="24"/>
        </w:rPr>
        <w:t xml:space="preserve">and I will add fifteen years to your life. I will deliver you and this city out of the hand of the king of Assyria, and I will defend this city for my own sake and for my servant David's sake.” </w:t>
      </w:r>
      <w:r w:rsidRPr="00291616">
        <w:rPr>
          <w:i/>
          <w:iCs/>
          <w:sz w:val="24"/>
          <w:szCs w:val="24"/>
          <w:vertAlign w:val="superscript"/>
        </w:rPr>
        <w:t>7 </w:t>
      </w:r>
      <w:r w:rsidRPr="00291616">
        <w:rPr>
          <w:i/>
          <w:iCs/>
          <w:sz w:val="24"/>
          <w:szCs w:val="24"/>
        </w:rPr>
        <w:t>And Isaiah said, “Bring a cake of figs. And let them take and lay it on the boil, that he may recover.”</w:t>
      </w:r>
    </w:p>
    <w:p w14:paraId="049F6BC7" w14:textId="77777777" w:rsidR="00D6160E" w:rsidRPr="00291616" w:rsidRDefault="00D6160E" w:rsidP="00D6160E">
      <w:pPr>
        <w:spacing w:after="0" w:line="240" w:lineRule="auto"/>
        <w:jc w:val="both"/>
        <w:rPr>
          <w:i/>
          <w:iCs/>
          <w:sz w:val="24"/>
          <w:szCs w:val="24"/>
        </w:rPr>
      </w:pPr>
    </w:p>
    <w:p w14:paraId="730282FC" w14:textId="77777777" w:rsidR="00D6160E" w:rsidRPr="00D6160E" w:rsidRDefault="00D6160E" w:rsidP="00D6160E">
      <w:pPr>
        <w:spacing w:after="0" w:line="240" w:lineRule="auto"/>
        <w:jc w:val="both"/>
        <w:rPr>
          <w:i/>
          <w:iCs/>
          <w:sz w:val="24"/>
          <w:szCs w:val="24"/>
        </w:rPr>
      </w:pPr>
      <w:r w:rsidRPr="00D6160E">
        <w:rPr>
          <w:i/>
          <w:iCs/>
          <w:sz w:val="24"/>
          <w:szCs w:val="24"/>
          <w:vertAlign w:val="superscript"/>
        </w:rPr>
        <w:t>8 </w:t>
      </w:r>
      <w:r w:rsidRPr="00D6160E">
        <w:rPr>
          <w:i/>
          <w:iCs/>
          <w:sz w:val="24"/>
          <w:szCs w:val="24"/>
        </w:rPr>
        <w:t xml:space="preserve">And Hezekiah said to Isaiah, “What shall be the sign that the Lord will heal me, and that I shall go up to the house of the Lord on the third day?” </w:t>
      </w:r>
      <w:r w:rsidRPr="00D6160E">
        <w:rPr>
          <w:i/>
          <w:iCs/>
          <w:sz w:val="24"/>
          <w:szCs w:val="24"/>
          <w:vertAlign w:val="superscript"/>
        </w:rPr>
        <w:t>9 </w:t>
      </w:r>
      <w:r w:rsidRPr="00D6160E">
        <w:rPr>
          <w:i/>
          <w:iCs/>
          <w:sz w:val="24"/>
          <w:szCs w:val="24"/>
        </w:rPr>
        <w:t xml:space="preserve">And Isaiah said, “This shall be the sign to you from the Lord, that the Lord will do the thing that he has promised: shall the shadow go forward ten steps, or go back ten steps?” </w:t>
      </w:r>
      <w:r w:rsidRPr="00D6160E">
        <w:rPr>
          <w:i/>
          <w:iCs/>
          <w:sz w:val="24"/>
          <w:szCs w:val="24"/>
          <w:vertAlign w:val="superscript"/>
        </w:rPr>
        <w:t>10 </w:t>
      </w:r>
      <w:r w:rsidRPr="00D6160E">
        <w:rPr>
          <w:i/>
          <w:iCs/>
          <w:sz w:val="24"/>
          <w:szCs w:val="24"/>
        </w:rPr>
        <w:t xml:space="preserve">And Hezekiah answered, “It is an easy thing for the shadow to lengthen ten steps. Rather let the shadow go back ten steps.” </w:t>
      </w:r>
      <w:r w:rsidRPr="00D6160E">
        <w:rPr>
          <w:i/>
          <w:iCs/>
          <w:sz w:val="24"/>
          <w:szCs w:val="24"/>
          <w:vertAlign w:val="superscript"/>
        </w:rPr>
        <w:t>11 </w:t>
      </w:r>
      <w:r w:rsidRPr="00D6160E">
        <w:rPr>
          <w:i/>
          <w:iCs/>
          <w:sz w:val="24"/>
          <w:szCs w:val="24"/>
        </w:rPr>
        <w:t>And Isaiah the prophet called to the Lord, and he brought the shadow back ten steps, by which it had gone down on the steps of Ahaz.</w:t>
      </w:r>
    </w:p>
    <w:p w14:paraId="37ABF461" w14:textId="77777777" w:rsidR="00D6160E" w:rsidRPr="00291616" w:rsidRDefault="00D6160E" w:rsidP="00D6160E">
      <w:pPr>
        <w:spacing w:after="0" w:line="240" w:lineRule="auto"/>
        <w:jc w:val="both"/>
        <w:rPr>
          <w:i/>
          <w:iCs/>
          <w:sz w:val="24"/>
          <w:szCs w:val="24"/>
        </w:rPr>
      </w:pPr>
    </w:p>
    <w:p w14:paraId="7AFC9C34" w14:textId="77777777" w:rsidR="00D6160E" w:rsidRPr="00291616" w:rsidRDefault="00D6160E" w:rsidP="00D6160E">
      <w:pPr>
        <w:spacing w:after="0" w:line="240" w:lineRule="auto"/>
        <w:jc w:val="both"/>
        <w:rPr>
          <w:i/>
          <w:iCs/>
          <w:sz w:val="24"/>
          <w:szCs w:val="24"/>
        </w:rPr>
      </w:pPr>
      <w:r w:rsidRPr="00D6160E">
        <w:rPr>
          <w:i/>
          <w:iCs/>
          <w:sz w:val="24"/>
          <w:szCs w:val="24"/>
          <w:vertAlign w:val="superscript"/>
        </w:rPr>
        <w:t>12 </w:t>
      </w:r>
      <w:r w:rsidRPr="00D6160E">
        <w:rPr>
          <w:i/>
          <w:iCs/>
          <w:sz w:val="24"/>
          <w:szCs w:val="24"/>
        </w:rPr>
        <w:t>At that time Merodach-</w:t>
      </w:r>
      <w:proofErr w:type="spellStart"/>
      <w:proofErr w:type="gramStart"/>
      <w:r w:rsidRPr="00D6160E">
        <w:rPr>
          <w:i/>
          <w:iCs/>
          <w:sz w:val="24"/>
          <w:szCs w:val="24"/>
        </w:rPr>
        <w:t>baladan</w:t>
      </w:r>
      <w:proofErr w:type="spellEnd"/>
      <w:proofErr w:type="gramEnd"/>
      <w:r w:rsidRPr="00D6160E">
        <w:rPr>
          <w:i/>
          <w:iCs/>
          <w:sz w:val="24"/>
          <w:szCs w:val="24"/>
        </w:rPr>
        <w:t xml:space="preserve"> the son of Baladan, king of Babylon, sent envoys with letters and a present to Hezekiah, for he heard that Hezekiah had been sick. </w:t>
      </w:r>
      <w:r w:rsidRPr="00D6160E">
        <w:rPr>
          <w:i/>
          <w:iCs/>
          <w:sz w:val="24"/>
          <w:szCs w:val="24"/>
          <w:vertAlign w:val="superscript"/>
        </w:rPr>
        <w:t>13 </w:t>
      </w:r>
      <w:r w:rsidRPr="00D6160E">
        <w:rPr>
          <w:i/>
          <w:iCs/>
          <w:sz w:val="24"/>
          <w:szCs w:val="24"/>
        </w:rPr>
        <w:t xml:space="preserve">And Hezekiah welcomed them, and he showed them all his treasure house, the silver, the gold, the spices, the precious oil, his armory, all that was found in his storehouses. There was nothing in his house or in all his </w:t>
      </w:r>
      <w:r w:rsidRPr="00D6160E">
        <w:rPr>
          <w:i/>
          <w:iCs/>
          <w:sz w:val="24"/>
          <w:szCs w:val="24"/>
        </w:rPr>
        <w:lastRenderedPageBreak/>
        <w:t xml:space="preserve">realm that Hezekiah did not show them. </w:t>
      </w:r>
      <w:r w:rsidRPr="00D6160E">
        <w:rPr>
          <w:i/>
          <w:iCs/>
          <w:sz w:val="24"/>
          <w:szCs w:val="24"/>
          <w:vertAlign w:val="superscript"/>
        </w:rPr>
        <w:t>14 </w:t>
      </w:r>
      <w:r w:rsidRPr="00D6160E">
        <w:rPr>
          <w:i/>
          <w:iCs/>
          <w:sz w:val="24"/>
          <w:szCs w:val="24"/>
        </w:rPr>
        <w:t xml:space="preserve">Then Isaiah the prophet came to King Hezekiah, and said to him, “What did these men say? And from where did they come to you?” And Hezekiah said, “They have come from a far country, from Babylon.” </w:t>
      </w:r>
      <w:r w:rsidRPr="00D6160E">
        <w:rPr>
          <w:i/>
          <w:iCs/>
          <w:sz w:val="24"/>
          <w:szCs w:val="24"/>
          <w:vertAlign w:val="superscript"/>
        </w:rPr>
        <w:t>15 </w:t>
      </w:r>
      <w:r w:rsidRPr="00D6160E">
        <w:rPr>
          <w:i/>
          <w:iCs/>
          <w:sz w:val="24"/>
          <w:szCs w:val="24"/>
        </w:rPr>
        <w:t>He said, “What have they seen in your house?” And Hezekiah answered, “They have seen all that is in my house; there is nothing in my storehouses that I did not show them.”</w:t>
      </w:r>
    </w:p>
    <w:p w14:paraId="6DA130B5" w14:textId="77777777" w:rsidR="00291616" w:rsidRPr="00F05966" w:rsidRDefault="00291616" w:rsidP="00D6160E">
      <w:pPr>
        <w:spacing w:after="0" w:line="240" w:lineRule="auto"/>
        <w:jc w:val="both"/>
        <w:rPr>
          <w:i/>
          <w:iCs/>
          <w:sz w:val="24"/>
          <w:szCs w:val="24"/>
        </w:rPr>
      </w:pPr>
    </w:p>
    <w:p w14:paraId="47172CF3" w14:textId="77777777" w:rsidR="00D6160E" w:rsidRPr="00D6160E" w:rsidRDefault="00D6160E" w:rsidP="00D6160E">
      <w:pPr>
        <w:spacing w:after="0" w:line="240" w:lineRule="auto"/>
        <w:jc w:val="both"/>
        <w:rPr>
          <w:i/>
          <w:iCs/>
          <w:sz w:val="24"/>
          <w:szCs w:val="24"/>
        </w:rPr>
      </w:pPr>
      <w:r w:rsidRPr="00D6160E">
        <w:rPr>
          <w:i/>
          <w:iCs/>
          <w:sz w:val="24"/>
          <w:szCs w:val="24"/>
          <w:vertAlign w:val="superscript"/>
        </w:rPr>
        <w:t>16 </w:t>
      </w:r>
      <w:r w:rsidRPr="00D6160E">
        <w:rPr>
          <w:i/>
          <w:iCs/>
          <w:sz w:val="24"/>
          <w:szCs w:val="24"/>
        </w:rPr>
        <w:t xml:space="preserve">Then Isaiah said to Hezekiah, “Hear the word of the Lord: </w:t>
      </w:r>
      <w:r w:rsidRPr="00D6160E">
        <w:rPr>
          <w:i/>
          <w:iCs/>
          <w:sz w:val="24"/>
          <w:szCs w:val="24"/>
          <w:vertAlign w:val="superscript"/>
        </w:rPr>
        <w:t>17 </w:t>
      </w:r>
      <w:r w:rsidRPr="00D6160E">
        <w:rPr>
          <w:i/>
          <w:iCs/>
          <w:sz w:val="24"/>
          <w:szCs w:val="24"/>
        </w:rPr>
        <w:t xml:space="preserve">Behold, the days are coming, when all that is in your house, and that which your fathers have stored up till this day, shall be carried to Babylon. Nothing shall be left, says the Lord. </w:t>
      </w:r>
      <w:r w:rsidRPr="00D6160E">
        <w:rPr>
          <w:i/>
          <w:iCs/>
          <w:sz w:val="24"/>
          <w:szCs w:val="24"/>
          <w:vertAlign w:val="superscript"/>
        </w:rPr>
        <w:t>18 </w:t>
      </w:r>
      <w:r w:rsidRPr="00D6160E">
        <w:rPr>
          <w:i/>
          <w:iCs/>
          <w:sz w:val="24"/>
          <w:szCs w:val="24"/>
        </w:rPr>
        <w:t xml:space="preserve">And some of your own sons, who will come from you, whom you will father, shall be taken away, and they shall be eunuchs in the palace of the king of Babylon.” </w:t>
      </w:r>
      <w:r w:rsidRPr="00D6160E">
        <w:rPr>
          <w:i/>
          <w:iCs/>
          <w:sz w:val="24"/>
          <w:szCs w:val="24"/>
          <w:vertAlign w:val="superscript"/>
        </w:rPr>
        <w:t>19 </w:t>
      </w:r>
      <w:r w:rsidRPr="00D6160E">
        <w:rPr>
          <w:i/>
          <w:iCs/>
          <w:sz w:val="24"/>
          <w:szCs w:val="24"/>
        </w:rPr>
        <w:t>Then Hezekiah said to Isaiah, “The word of the Lord that you have spoken is good.” For he thought, “Why not, if there will be peace and security in my days?”</w:t>
      </w:r>
    </w:p>
    <w:p w14:paraId="6AA21ED3" w14:textId="77777777" w:rsidR="00D6160E" w:rsidRPr="00F05966" w:rsidRDefault="00D6160E" w:rsidP="00D6160E">
      <w:pPr>
        <w:spacing w:after="0" w:line="240" w:lineRule="auto"/>
        <w:jc w:val="both"/>
        <w:rPr>
          <w:i/>
          <w:iCs/>
          <w:sz w:val="24"/>
          <w:szCs w:val="24"/>
        </w:rPr>
      </w:pPr>
    </w:p>
    <w:p w14:paraId="4E8CD651" w14:textId="77777777" w:rsidR="00D6160E" w:rsidRPr="00D6160E" w:rsidRDefault="00D6160E" w:rsidP="00D6160E">
      <w:pPr>
        <w:spacing w:after="0" w:line="240" w:lineRule="auto"/>
        <w:jc w:val="both"/>
        <w:rPr>
          <w:i/>
          <w:iCs/>
          <w:sz w:val="24"/>
          <w:szCs w:val="24"/>
        </w:rPr>
      </w:pPr>
      <w:r w:rsidRPr="00D6160E">
        <w:rPr>
          <w:i/>
          <w:iCs/>
          <w:sz w:val="24"/>
          <w:szCs w:val="24"/>
          <w:vertAlign w:val="superscript"/>
        </w:rPr>
        <w:t>20 </w:t>
      </w:r>
      <w:r w:rsidRPr="00D6160E">
        <w:rPr>
          <w:i/>
          <w:iCs/>
          <w:sz w:val="24"/>
          <w:szCs w:val="24"/>
        </w:rPr>
        <w:t xml:space="preserve">The rest of the deeds of Hezekiah and all his might and how he made the pool and the conduit and brought water into the city, are they not written in the Book of the Chronicles of the Kings of Judah? </w:t>
      </w:r>
      <w:r w:rsidRPr="00D6160E">
        <w:rPr>
          <w:i/>
          <w:iCs/>
          <w:sz w:val="24"/>
          <w:szCs w:val="24"/>
          <w:vertAlign w:val="superscript"/>
        </w:rPr>
        <w:t>21 </w:t>
      </w:r>
      <w:r w:rsidRPr="00D6160E">
        <w:rPr>
          <w:i/>
          <w:iCs/>
          <w:sz w:val="24"/>
          <w:szCs w:val="24"/>
        </w:rPr>
        <w:t>And Hezekiah slept with his fathers, and Manasseh his son reigned in his place.</w:t>
      </w:r>
    </w:p>
    <w:p w14:paraId="6D4ECBEA" w14:textId="54EF81A8" w:rsidR="00D6160E" w:rsidRPr="00F05966" w:rsidRDefault="00D6160E" w:rsidP="00E6230E">
      <w:pPr>
        <w:spacing w:after="0" w:line="240" w:lineRule="auto"/>
        <w:jc w:val="both"/>
        <w:rPr>
          <w:b/>
          <w:bCs/>
          <w:i/>
          <w:iCs/>
          <w:sz w:val="24"/>
          <w:szCs w:val="24"/>
        </w:rPr>
        <w:sectPr w:rsidR="00D6160E" w:rsidRPr="00F05966" w:rsidSect="0067006F">
          <w:type w:val="continuous"/>
          <w:pgSz w:w="12240" w:h="15840"/>
          <w:pgMar w:top="576" w:right="1008" w:bottom="720" w:left="1008" w:header="720" w:footer="720" w:gutter="0"/>
          <w:cols w:space="720"/>
          <w:docGrid w:linePitch="360"/>
        </w:sectPr>
      </w:pPr>
    </w:p>
    <w:p w14:paraId="55F00051" w14:textId="77777777" w:rsidR="002310F0" w:rsidRPr="00456E42" w:rsidRDefault="002310F0" w:rsidP="002310F0">
      <w:pPr>
        <w:spacing w:after="0" w:line="240" w:lineRule="auto"/>
        <w:rPr>
          <w:b/>
          <w:bCs/>
          <w:i/>
          <w:iCs/>
          <w:sz w:val="18"/>
          <w:szCs w:val="18"/>
        </w:rPr>
      </w:pPr>
    </w:p>
    <w:p w14:paraId="4E935180" w14:textId="416F5EB4" w:rsidR="002310F0" w:rsidRPr="00F05966" w:rsidRDefault="002310F0" w:rsidP="002310F0">
      <w:pPr>
        <w:spacing w:after="0" w:line="360" w:lineRule="auto"/>
        <w:jc w:val="both"/>
        <w:rPr>
          <w:b/>
          <w:bCs/>
          <w:i/>
          <w:iCs/>
          <w:sz w:val="24"/>
          <w:szCs w:val="24"/>
        </w:rPr>
      </w:pPr>
      <w:r w:rsidRPr="00F05966">
        <w:rPr>
          <w:b/>
          <w:bCs/>
          <w:i/>
          <w:iCs/>
          <w:sz w:val="24"/>
          <w:szCs w:val="24"/>
        </w:rPr>
        <w:t xml:space="preserve">2 </w:t>
      </w:r>
      <w:r>
        <w:rPr>
          <w:b/>
          <w:bCs/>
          <w:i/>
          <w:iCs/>
          <w:sz w:val="24"/>
          <w:szCs w:val="24"/>
        </w:rPr>
        <w:t>Chronicles</w:t>
      </w:r>
      <w:r w:rsidRPr="00F05966">
        <w:rPr>
          <w:b/>
          <w:bCs/>
          <w:i/>
          <w:iCs/>
          <w:sz w:val="24"/>
          <w:szCs w:val="24"/>
        </w:rPr>
        <w:t xml:space="preserve"> </w:t>
      </w:r>
      <w:r>
        <w:rPr>
          <w:b/>
          <w:bCs/>
          <w:i/>
          <w:iCs/>
          <w:sz w:val="24"/>
          <w:szCs w:val="24"/>
        </w:rPr>
        <w:t>33:1-13</w:t>
      </w:r>
    </w:p>
    <w:p w14:paraId="692BC0E0" w14:textId="4B948770" w:rsidR="002310F0" w:rsidRPr="00456E42" w:rsidRDefault="002310F0" w:rsidP="002310F0">
      <w:pPr>
        <w:spacing w:after="0" w:line="240" w:lineRule="auto"/>
        <w:jc w:val="both"/>
        <w:rPr>
          <w:i/>
          <w:iCs/>
          <w:sz w:val="24"/>
          <w:szCs w:val="24"/>
        </w:rPr>
      </w:pPr>
      <w:r w:rsidRPr="00456E42">
        <w:rPr>
          <w:b/>
          <w:bCs/>
          <w:i/>
          <w:iCs/>
          <w:sz w:val="24"/>
          <w:szCs w:val="24"/>
        </w:rPr>
        <w:t>32</w:t>
      </w:r>
      <w:r w:rsidRPr="00456E42">
        <w:rPr>
          <w:i/>
          <w:iCs/>
        </w:rPr>
        <w:t xml:space="preserve"> </w:t>
      </w:r>
      <w:r w:rsidRPr="00456E42">
        <w:rPr>
          <w:i/>
          <w:iCs/>
          <w:sz w:val="24"/>
          <w:szCs w:val="24"/>
        </w:rPr>
        <w:t xml:space="preserve">= </w:t>
      </w:r>
      <w:r w:rsidRPr="00456E42">
        <w:rPr>
          <w:b/>
          <w:bCs/>
          <w:i/>
          <w:iCs/>
          <w:sz w:val="24"/>
          <w:szCs w:val="24"/>
          <w:vertAlign w:val="superscript"/>
        </w:rPr>
        <w:t>1</w:t>
      </w:r>
      <w:r w:rsidRPr="00456E42">
        <w:rPr>
          <w:b/>
          <w:bCs/>
          <w:i/>
          <w:iCs/>
          <w:sz w:val="24"/>
          <w:szCs w:val="24"/>
          <w:vertAlign w:val="superscript"/>
        </w:rPr>
        <w:t> </w:t>
      </w:r>
      <w:r w:rsidRPr="00456E42">
        <w:rPr>
          <w:b/>
          <w:bCs/>
          <w:i/>
          <w:iCs/>
          <w:sz w:val="24"/>
          <w:szCs w:val="24"/>
        </w:rPr>
        <w:t xml:space="preserve">Manasseh was twelve years old when he began to reign, and he reigned fifty-five years in Jerusalem. </w:t>
      </w:r>
      <w:r w:rsidRPr="00456E42">
        <w:rPr>
          <w:b/>
          <w:bCs/>
          <w:i/>
          <w:iCs/>
          <w:sz w:val="24"/>
          <w:szCs w:val="24"/>
          <w:vertAlign w:val="superscript"/>
        </w:rPr>
        <w:t>2 </w:t>
      </w:r>
      <w:r w:rsidRPr="00456E42">
        <w:rPr>
          <w:b/>
          <w:bCs/>
          <w:i/>
          <w:iCs/>
          <w:sz w:val="24"/>
          <w:szCs w:val="24"/>
        </w:rPr>
        <w:t>And he did what was evil in the sight of the Lord, according to the abominations of the nations whom the Lord drove out before the people of Israel.</w:t>
      </w:r>
      <w:r w:rsidRPr="00456E42">
        <w:rPr>
          <w:i/>
          <w:iCs/>
          <w:sz w:val="24"/>
          <w:szCs w:val="24"/>
        </w:rPr>
        <w:t xml:space="preserve"> </w:t>
      </w:r>
      <w:r w:rsidRPr="00456E42">
        <w:rPr>
          <w:i/>
          <w:iCs/>
          <w:sz w:val="24"/>
          <w:szCs w:val="24"/>
          <w:vertAlign w:val="superscript"/>
        </w:rPr>
        <w:t>3 </w:t>
      </w:r>
      <w:r w:rsidRPr="00456E42">
        <w:rPr>
          <w:i/>
          <w:iCs/>
          <w:sz w:val="24"/>
          <w:szCs w:val="24"/>
        </w:rPr>
        <w:t xml:space="preserve">For he rebuilt the high places that his father Hezekiah had broken down, and he erected altars to the Baals, and made </w:t>
      </w:r>
      <w:proofErr w:type="spellStart"/>
      <w:r w:rsidRPr="00456E42">
        <w:rPr>
          <w:i/>
          <w:iCs/>
          <w:sz w:val="24"/>
          <w:szCs w:val="24"/>
        </w:rPr>
        <w:t>Asheroth</w:t>
      </w:r>
      <w:proofErr w:type="spellEnd"/>
      <w:r w:rsidRPr="00456E42">
        <w:rPr>
          <w:i/>
          <w:iCs/>
          <w:sz w:val="24"/>
          <w:szCs w:val="24"/>
        </w:rPr>
        <w:t xml:space="preserve">, and worshiped all the host of heaven and served them. </w:t>
      </w:r>
      <w:r w:rsidRPr="00456E42">
        <w:rPr>
          <w:i/>
          <w:iCs/>
          <w:sz w:val="24"/>
          <w:szCs w:val="24"/>
          <w:vertAlign w:val="superscript"/>
        </w:rPr>
        <w:t>4 </w:t>
      </w:r>
      <w:r w:rsidRPr="00456E42">
        <w:rPr>
          <w:i/>
          <w:iCs/>
          <w:sz w:val="24"/>
          <w:szCs w:val="24"/>
        </w:rPr>
        <w:t xml:space="preserve">And he built altars in the house of the Lord, of which the Lord had said, “In Jerusalem shall my name be forever.” </w:t>
      </w:r>
      <w:r w:rsidRPr="00456E42">
        <w:rPr>
          <w:i/>
          <w:iCs/>
          <w:sz w:val="24"/>
          <w:szCs w:val="24"/>
          <w:vertAlign w:val="superscript"/>
        </w:rPr>
        <w:t>5 </w:t>
      </w:r>
      <w:r w:rsidRPr="00456E42">
        <w:rPr>
          <w:i/>
          <w:iCs/>
          <w:sz w:val="24"/>
          <w:szCs w:val="24"/>
        </w:rPr>
        <w:t xml:space="preserve">And he built altars for all the host of heaven in the two courts of the house of the Lord. </w:t>
      </w:r>
      <w:r w:rsidRPr="00456E42">
        <w:rPr>
          <w:i/>
          <w:iCs/>
          <w:sz w:val="24"/>
          <w:szCs w:val="24"/>
          <w:vertAlign w:val="superscript"/>
        </w:rPr>
        <w:t>6 </w:t>
      </w:r>
      <w:r w:rsidRPr="00456E42">
        <w:rPr>
          <w:i/>
          <w:iCs/>
          <w:sz w:val="24"/>
          <w:szCs w:val="24"/>
        </w:rPr>
        <w:t xml:space="preserve">And he burned his sons as an offering in the Valley of the Son of Hinnom, and used fortune-telling and omens and sorcery, and dealt with mediums and with necromancers. He did much evil in the sight of the Lord, provoking him to anger. </w:t>
      </w:r>
      <w:r w:rsidRPr="00456E42">
        <w:rPr>
          <w:i/>
          <w:iCs/>
          <w:sz w:val="24"/>
          <w:szCs w:val="24"/>
          <w:vertAlign w:val="superscript"/>
        </w:rPr>
        <w:t>7 </w:t>
      </w:r>
      <w:r w:rsidRPr="00456E42">
        <w:rPr>
          <w:i/>
          <w:iCs/>
          <w:sz w:val="24"/>
          <w:szCs w:val="24"/>
        </w:rPr>
        <w:t xml:space="preserve">And the carved image of the idol that he had made he set in the house of God, of which God said to David and to Solomon his son, “In this house, and in Jerusalem, which I have chosen out of all the tribes of Israel, I will put my name forever, </w:t>
      </w:r>
      <w:r w:rsidRPr="00456E42">
        <w:rPr>
          <w:i/>
          <w:iCs/>
          <w:sz w:val="24"/>
          <w:szCs w:val="24"/>
          <w:vertAlign w:val="superscript"/>
        </w:rPr>
        <w:t>8 </w:t>
      </w:r>
      <w:r w:rsidRPr="00456E42">
        <w:rPr>
          <w:i/>
          <w:iCs/>
          <w:sz w:val="24"/>
          <w:szCs w:val="24"/>
        </w:rPr>
        <w:t xml:space="preserve">and I will no more remove the foot of Israel from the land that I appointed for your fathers, if only they will be careful to do all that I have commanded them, all the law, the statutes, and the rules given through Moses.” </w:t>
      </w:r>
      <w:r w:rsidRPr="00456E42">
        <w:rPr>
          <w:b/>
          <w:bCs/>
          <w:i/>
          <w:iCs/>
          <w:sz w:val="24"/>
          <w:szCs w:val="24"/>
          <w:vertAlign w:val="superscript"/>
        </w:rPr>
        <w:t>9 </w:t>
      </w:r>
      <w:r w:rsidRPr="00456E42">
        <w:rPr>
          <w:b/>
          <w:bCs/>
          <w:i/>
          <w:iCs/>
          <w:sz w:val="24"/>
          <w:szCs w:val="24"/>
        </w:rPr>
        <w:t xml:space="preserve">Manasseh led Judah and the inhabitants of Jerusalem astray, to do </w:t>
      </w:r>
      <w:r w:rsidRPr="00456E42">
        <w:rPr>
          <w:b/>
          <w:bCs/>
          <w:i/>
          <w:iCs/>
          <w:sz w:val="24"/>
          <w:szCs w:val="24"/>
          <w:u w:val="single"/>
        </w:rPr>
        <w:t>more</w:t>
      </w:r>
      <w:r w:rsidRPr="00456E42">
        <w:rPr>
          <w:b/>
          <w:bCs/>
          <w:i/>
          <w:iCs/>
          <w:sz w:val="24"/>
          <w:szCs w:val="24"/>
        </w:rPr>
        <w:t xml:space="preserve"> evil than the nations whom the Lord destroyed before the people of Israel.</w:t>
      </w:r>
    </w:p>
    <w:p w14:paraId="6EB6101C" w14:textId="77777777" w:rsidR="002310F0" w:rsidRPr="00456E42" w:rsidRDefault="002310F0" w:rsidP="002310F0">
      <w:pPr>
        <w:spacing w:after="0" w:line="240" w:lineRule="auto"/>
        <w:jc w:val="both"/>
        <w:rPr>
          <w:i/>
          <w:iCs/>
          <w:sz w:val="16"/>
          <w:szCs w:val="16"/>
        </w:rPr>
      </w:pPr>
    </w:p>
    <w:p w14:paraId="6886430C" w14:textId="77777777" w:rsidR="002310F0" w:rsidRPr="002310F0" w:rsidRDefault="002310F0" w:rsidP="002310F0">
      <w:pPr>
        <w:spacing w:after="0" w:line="240" w:lineRule="auto"/>
        <w:jc w:val="both"/>
        <w:rPr>
          <w:i/>
          <w:iCs/>
          <w:sz w:val="24"/>
          <w:szCs w:val="24"/>
        </w:rPr>
      </w:pPr>
      <w:r w:rsidRPr="002310F0">
        <w:rPr>
          <w:i/>
          <w:iCs/>
          <w:sz w:val="24"/>
          <w:szCs w:val="24"/>
          <w:vertAlign w:val="superscript"/>
        </w:rPr>
        <w:t>10 </w:t>
      </w:r>
      <w:r w:rsidRPr="002310F0">
        <w:rPr>
          <w:i/>
          <w:iCs/>
          <w:sz w:val="24"/>
          <w:szCs w:val="24"/>
        </w:rPr>
        <w:t xml:space="preserve">The Lord spoke to Manasseh and to his people, but they paid no attention. </w:t>
      </w:r>
      <w:r w:rsidRPr="002310F0">
        <w:rPr>
          <w:i/>
          <w:iCs/>
          <w:sz w:val="24"/>
          <w:szCs w:val="24"/>
          <w:vertAlign w:val="superscript"/>
        </w:rPr>
        <w:t>11 </w:t>
      </w:r>
      <w:r w:rsidRPr="002310F0">
        <w:rPr>
          <w:i/>
          <w:iCs/>
          <w:sz w:val="24"/>
          <w:szCs w:val="24"/>
        </w:rPr>
        <w:t xml:space="preserve">Therefore the Lord brought upon them the commanders of the army of the king of Assyria, who captured Manasseh with hooks and bound him with chains of bronze and brought him to Babylon. </w:t>
      </w:r>
      <w:r w:rsidRPr="002310F0">
        <w:rPr>
          <w:b/>
          <w:bCs/>
          <w:i/>
          <w:iCs/>
          <w:sz w:val="24"/>
          <w:szCs w:val="24"/>
          <w:vertAlign w:val="superscript"/>
        </w:rPr>
        <w:t>12 </w:t>
      </w:r>
      <w:r w:rsidRPr="002310F0">
        <w:rPr>
          <w:b/>
          <w:bCs/>
          <w:i/>
          <w:iCs/>
          <w:sz w:val="24"/>
          <w:szCs w:val="24"/>
        </w:rPr>
        <w:t>And when he was in distress, he entreated the favor of the Lord his God and humbled himself greatly before the God of his fathers.</w:t>
      </w:r>
      <w:r w:rsidRPr="002310F0">
        <w:rPr>
          <w:i/>
          <w:iCs/>
          <w:sz w:val="24"/>
          <w:szCs w:val="24"/>
        </w:rPr>
        <w:t xml:space="preserve"> </w:t>
      </w:r>
      <w:r w:rsidRPr="002310F0">
        <w:rPr>
          <w:i/>
          <w:iCs/>
          <w:sz w:val="24"/>
          <w:szCs w:val="24"/>
          <w:vertAlign w:val="superscript"/>
        </w:rPr>
        <w:t>13 </w:t>
      </w:r>
      <w:r w:rsidRPr="002310F0">
        <w:rPr>
          <w:i/>
          <w:iCs/>
          <w:sz w:val="24"/>
          <w:szCs w:val="24"/>
        </w:rPr>
        <w:t xml:space="preserve">He prayed to him, and God was moved by his entreaty and heard his plea and brought him again to Jerusalem into his kingdom. </w:t>
      </w:r>
      <w:r w:rsidRPr="002310F0">
        <w:rPr>
          <w:b/>
          <w:bCs/>
          <w:i/>
          <w:iCs/>
          <w:sz w:val="24"/>
          <w:szCs w:val="24"/>
        </w:rPr>
        <w:t>Then Manasseh knew that the Lord was God.</w:t>
      </w:r>
    </w:p>
    <w:p w14:paraId="420DAB47" w14:textId="77777777" w:rsidR="002310F0" w:rsidRPr="00456E42" w:rsidRDefault="002310F0" w:rsidP="002310F0">
      <w:pPr>
        <w:spacing w:after="0" w:line="240" w:lineRule="auto"/>
        <w:jc w:val="both"/>
        <w:rPr>
          <w:b/>
          <w:bCs/>
          <w:i/>
          <w:iCs/>
          <w:sz w:val="16"/>
          <w:szCs w:val="16"/>
        </w:rPr>
      </w:pPr>
    </w:p>
    <w:p w14:paraId="11821981" w14:textId="2725B770" w:rsidR="002310F0" w:rsidRPr="00456E42" w:rsidRDefault="002310F0" w:rsidP="002310F0">
      <w:pPr>
        <w:spacing w:after="0" w:line="240" w:lineRule="auto"/>
        <w:jc w:val="both"/>
        <w:rPr>
          <w:i/>
          <w:iCs/>
          <w:sz w:val="23"/>
          <w:szCs w:val="23"/>
        </w:rPr>
      </w:pPr>
      <w:r w:rsidRPr="002310F0">
        <w:rPr>
          <w:b/>
          <w:bCs/>
          <w:i/>
          <w:iCs/>
          <w:sz w:val="23"/>
          <w:szCs w:val="23"/>
          <w:vertAlign w:val="superscript"/>
        </w:rPr>
        <w:t>14 </w:t>
      </w:r>
      <w:r w:rsidRPr="002310F0">
        <w:rPr>
          <w:b/>
          <w:bCs/>
          <w:i/>
          <w:iCs/>
          <w:sz w:val="23"/>
          <w:szCs w:val="23"/>
        </w:rPr>
        <w:t>Afterward</w:t>
      </w:r>
      <w:r w:rsidRPr="002310F0">
        <w:rPr>
          <w:i/>
          <w:iCs/>
          <w:sz w:val="23"/>
          <w:szCs w:val="23"/>
        </w:rPr>
        <w:t xml:space="preserve"> he built an outer wall for the city of David west of Gihon, in the valley, and for the entrance into the Fish Gate, and carried it around Ophel, and raised it to a very great height. He also put commanders of the army in all the fortified cities in Judah. </w:t>
      </w:r>
      <w:r w:rsidRPr="002310F0">
        <w:rPr>
          <w:b/>
          <w:bCs/>
          <w:i/>
          <w:iCs/>
          <w:sz w:val="23"/>
          <w:szCs w:val="23"/>
          <w:vertAlign w:val="superscript"/>
        </w:rPr>
        <w:t>15 </w:t>
      </w:r>
      <w:r w:rsidRPr="002310F0">
        <w:rPr>
          <w:b/>
          <w:bCs/>
          <w:i/>
          <w:iCs/>
          <w:sz w:val="23"/>
          <w:szCs w:val="23"/>
        </w:rPr>
        <w:t xml:space="preserve">And he took away the foreign gods and the idol from the house of the Lord, and all the altars that he had built on the mountain of the house of the Lord and in Jerusalem, and he threw them outside of the city. </w:t>
      </w:r>
      <w:r w:rsidRPr="002310F0">
        <w:rPr>
          <w:b/>
          <w:bCs/>
          <w:i/>
          <w:iCs/>
          <w:sz w:val="23"/>
          <w:szCs w:val="23"/>
          <w:vertAlign w:val="superscript"/>
        </w:rPr>
        <w:t>16 </w:t>
      </w:r>
      <w:r w:rsidRPr="002310F0">
        <w:rPr>
          <w:b/>
          <w:bCs/>
          <w:i/>
          <w:iCs/>
          <w:sz w:val="23"/>
          <w:szCs w:val="23"/>
        </w:rPr>
        <w:t>He also restored the altar of the Lord and offered on it sacrifices of peace offerings and of thanksgiving, and he commanded Judah to serve the Lord, the God of Israel.</w:t>
      </w:r>
      <w:r w:rsidRPr="002310F0">
        <w:rPr>
          <w:i/>
          <w:iCs/>
          <w:sz w:val="23"/>
          <w:szCs w:val="23"/>
        </w:rPr>
        <w:t xml:space="preserve"> </w:t>
      </w:r>
      <w:r w:rsidRPr="002310F0">
        <w:rPr>
          <w:i/>
          <w:iCs/>
          <w:sz w:val="23"/>
          <w:szCs w:val="23"/>
          <w:vertAlign w:val="superscript"/>
        </w:rPr>
        <w:t>17 </w:t>
      </w:r>
      <w:r w:rsidRPr="002310F0">
        <w:rPr>
          <w:i/>
          <w:iCs/>
          <w:sz w:val="23"/>
          <w:szCs w:val="23"/>
        </w:rPr>
        <w:t>Nevertheless, the people still sacrificed at the high places, but only to the Lord their God.</w:t>
      </w:r>
    </w:p>
    <w:sectPr w:rsidR="002310F0" w:rsidRPr="00456E42" w:rsidSect="0067006F">
      <w:type w:val="continuous"/>
      <w:pgSz w:w="12240" w:h="15840"/>
      <w:pgMar w:top="576"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EAF8D" w14:textId="77777777" w:rsidR="0067006F" w:rsidRDefault="0067006F" w:rsidP="00291616">
      <w:pPr>
        <w:spacing w:after="0" w:line="240" w:lineRule="auto"/>
      </w:pPr>
      <w:r>
        <w:separator/>
      </w:r>
    </w:p>
  </w:endnote>
  <w:endnote w:type="continuationSeparator" w:id="0">
    <w:p w14:paraId="3ADDE862" w14:textId="77777777" w:rsidR="0067006F" w:rsidRDefault="0067006F" w:rsidP="0029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5627307"/>
      <w:docPartObj>
        <w:docPartGallery w:val="Page Numbers (Bottom of Page)"/>
        <w:docPartUnique/>
      </w:docPartObj>
    </w:sdtPr>
    <w:sdtEndPr>
      <w:rPr>
        <w:noProof/>
      </w:rPr>
    </w:sdtEndPr>
    <w:sdtContent>
      <w:p w14:paraId="1C531976" w14:textId="1F33BCC5" w:rsidR="00291616" w:rsidRDefault="002916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4E2330" w14:textId="77777777" w:rsidR="00291616" w:rsidRDefault="0029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92DEC0" w14:textId="77777777" w:rsidR="0067006F" w:rsidRDefault="0067006F" w:rsidP="00291616">
      <w:pPr>
        <w:spacing w:after="0" w:line="240" w:lineRule="auto"/>
      </w:pPr>
      <w:r>
        <w:separator/>
      </w:r>
    </w:p>
  </w:footnote>
  <w:footnote w:type="continuationSeparator" w:id="0">
    <w:p w14:paraId="1037964B" w14:textId="77777777" w:rsidR="0067006F" w:rsidRDefault="0067006F" w:rsidP="00291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A1CDA"/>
    <w:multiLevelType w:val="hybridMultilevel"/>
    <w:tmpl w:val="7EB8FE28"/>
    <w:lvl w:ilvl="0" w:tplc="FFFFFFF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771262F"/>
    <w:multiLevelType w:val="hybridMultilevel"/>
    <w:tmpl w:val="5268C4B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C7806D0"/>
    <w:multiLevelType w:val="hybridMultilevel"/>
    <w:tmpl w:val="8D1A84CA"/>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8A4962"/>
    <w:multiLevelType w:val="hybridMultilevel"/>
    <w:tmpl w:val="63E48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CC14E5"/>
    <w:multiLevelType w:val="hybridMultilevel"/>
    <w:tmpl w:val="B3D43E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B56FF6"/>
    <w:multiLevelType w:val="multilevel"/>
    <w:tmpl w:val="DDEAFA6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A7B104E"/>
    <w:multiLevelType w:val="hybridMultilevel"/>
    <w:tmpl w:val="4240E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F0E33B9"/>
    <w:multiLevelType w:val="hybridMultilevel"/>
    <w:tmpl w:val="0A3C2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2320D"/>
    <w:multiLevelType w:val="hybridMultilevel"/>
    <w:tmpl w:val="A48AB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597CBF"/>
    <w:multiLevelType w:val="hybridMultilevel"/>
    <w:tmpl w:val="A4725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B97C9D"/>
    <w:multiLevelType w:val="hybridMultilevel"/>
    <w:tmpl w:val="E49230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8034D9"/>
    <w:multiLevelType w:val="hybridMultilevel"/>
    <w:tmpl w:val="40ECF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5B2A16A5"/>
    <w:multiLevelType w:val="hybridMultilevel"/>
    <w:tmpl w:val="EE3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25CB6"/>
    <w:multiLevelType w:val="hybridMultilevel"/>
    <w:tmpl w:val="90B61E8E"/>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F5514E4"/>
    <w:multiLevelType w:val="hybridMultilevel"/>
    <w:tmpl w:val="801C12D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B821A32"/>
    <w:multiLevelType w:val="hybridMultilevel"/>
    <w:tmpl w:val="7006F9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4471240"/>
    <w:multiLevelType w:val="hybridMultilevel"/>
    <w:tmpl w:val="A8DA2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9739467">
    <w:abstractNumId w:val="3"/>
  </w:num>
  <w:num w:numId="2" w16cid:durableId="1490714293">
    <w:abstractNumId w:val="3"/>
  </w:num>
  <w:num w:numId="3" w16cid:durableId="61031908">
    <w:abstractNumId w:val="8"/>
  </w:num>
  <w:num w:numId="4" w16cid:durableId="947354789">
    <w:abstractNumId w:val="11"/>
  </w:num>
  <w:num w:numId="5" w16cid:durableId="1333028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209205">
    <w:abstractNumId w:val="12"/>
  </w:num>
  <w:num w:numId="7" w16cid:durableId="1272393692">
    <w:abstractNumId w:val="4"/>
  </w:num>
  <w:num w:numId="8" w16cid:durableId="1592198205">
    <w:abstractNumId w:val="19"/>
  </w:num>
  <w:num w:numId="9" w16cid:durableId="1695577585">
    <w:abstractNumId w:val="10"/>
  </w:num>
  <w:num w:numId="10" w16cid:durableId="2144343808">
    <w:abstractNumId w:val="9"/>
  </w:num>
  <w:num w:numId="11" w16cid:durableId="991640593">
    <w:abstractNumId w:val="14"/>
  </w:num>
  <w:num w:numId="12" w16cid:durableId="869024813">
    <w:abstractNumId w:val="7"/>
  </w:num>
  <w:num w:numId="13" w16cid:durableId="1206140543">
    <w:abstractNumId w:val="13"/>
  </w:num>
  <w:num w:numId="14" w16cid:durableId="258760234">
    <w:abstractNumId w:val="1"/>
  </w:num>
  <w:num w:numId="15" w16cid:durableId="69086876">
    <w:abstractNumId w:val="2"/>
  </w:num>
  <w:num w:numId="16" w16cid:durableId="1997681478">
    <w:abstractNumId w:val="16"/>
  </w:num>
  <w:num w:numId="17" w16cid:durableId="505483296">
    <w:abstractNumId w:val="17"/>
  </w:num>
  <w:num w:numId="18" w16cid:durableId="2096634030">
    <w:abstractNumId w:val="5"/>
  </w:num>
  <w:num w:numId="19" w16cid:durableId="530261025">
    <w:abstractNumId w:val="0"/>
  </w:num>
  <w:num w:numId="20" w16cid:durableId="1222641699">
    <w:abstractNumId w:val="15"/>
  </w:num>
  <w:num w:numId="21" w16cid:durableId="17541596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F3"/>
    <w:rsid w:val="00003FD3"/>
    <w:rsid w:val="00005541"/>
    <w:rsid w:val="00006FDA"/>
    <w:rsid w:val="00013E74"/>
    <w:rsid w:val="00023D27"/>
    <w:rsid w:val="00031345"/>
    <w:rsid w:val="00034C55"/>
    <w:rsid w:val="00041868"/>
    <w:rsid w:val="00047FFB"/>
    <w:rsid w:val="00067871"/>
    <w:rsid w:val="000727F5"/>
    <w:rsid w:val="00080F70"/>
    <w:rsid w:val="000930F7"/>
    <w:rsid w:val="00096003"/>
    <w:rsid w:val="0009771B"/>
    <w:rsid w:val="000A49F6"/>
    <w:rsid w:val="000A6392"/>
    <w:rsid w:val="000C4EC3"/>
    <w:rsid w:val="000D08CB"/>
    <w:rsid w:val="000E5C92"/>
    <w:rsid w:val="001215D7"/>
    <w:rsid w:val="001438B3"/>
    <w:rsid w:val="0014468C"/>
    <w:rsid w:val="0016344B"/>
    <w:rsid w:val="00170332"/>
    <w:rsid w:val="001802EC"/>
    <w:rsid w:val="001864A0"/>
    <w:rsid w:val="001A3C3C"/>
    <w:rsid w:val="001E28F4"/>
    <w:rsid w:val="001E7E8A"/>
    <w:rsid w:val="001F420E"/>
    <w:rsid w:val="001F4FD4"/>
    <w:rsid w:val="0022392F"/>
    <w:rsid w:val="002257E6"/>
    <w:rsid w:val="00227767"/>
    <w:rsid w:val="002310F0"/>
    <w:rsid w:val="002332A0"/>
    <w:rsid w:val="002444F7"/>
    <w:rsid w:val="00247E9A"/>
    <w:rsid w:val="00270D98"/>
    <w:rsid w:val="00291616"/>
    <w:rsid w:val="002E3A36"/>
    <w:rsid w:val="002F681F"/>
    <w:rsid w:val="003017AA"/>
    <w:rsid w:val="00301F04"/>
    <w:rsid w:val="003037E1"/>
    <w:rsid w:val="0030562D"/>
    <w:rsid w:val="00316AF8"/>
    <w:rsid w:val="003228B7"/>
    <w:rsid w:val="00334A03"/>
    <w:rsid w:val="003628A2"/>
    <w:rsid w:val="00365BB3"/>
    <w:rsid w:val="00385B70"/>
    <w:rsid w:val="00396957"/>
    <w:rsid w:val="00397EFB"/>
    <w:rsid w:val="003A6543"/>
    <w:rsid w:val="003D096D"/>
    <w:rsid w:val="003D1BF2"/>
    <w:rsid w:val="003E0DB3"/>
    <w:rsid w:val="003F34BD"/>
    <w:rsid w:val="004127AE"/>
    <w:rsid w:val="00416363"/>
    <w:rsid w:val="0044041A"/>
    <w:rsid w:val="00456E42"/>
    <w:rsid w:val="00460D78"/>
    <w:rsid w:val="0046769E"/>
    <w:rsid w:val="00470360"/>
    <w:rsid w:val="0047636E"/>
    <w:rsid w:val="0049597C"/>
    <w:rsid w:val="00496FC7"/>
    <w:rsid w:val="004A03A3"/>
    <w:rsid w:val="004C1AB0"/>
    <w:rsid w:val="004C2910"/>
    <w:rsid w:val="004D0B6F"/>
    <w:rsid w:val="00503EE0"/>
    <w:rsid w:val="00506EA1"/>
    <w:rsid w:val="00530108"/>
    <w:rsid w:val="00535E09"/>
    <w:rsid w:val="00553B04"/>
    <w:rsid w:val="00557970"/>
    <w:rsid w:val="00561987"/>
    <w:rsid w:val="005705D0"/>
    <w:rsid w:val="005811F4"/>
    <w:rsid w:val="005A1001"/>
    <w:rsid w:val="005B47E8"/>
    <w:rsid w:val="005C3B9D"/>
    <w:rsid w:val="005D7ACE"/>
    <w:rsid w:val="005E3306"/>
    <w:rsid w:val="005E6762"/>
    <w:rsid w:val="0060314A"/>
    <w:rsid w:val="00624F90"/>
    <w:rsid w:val="00630C9E"/>
    <w:rsid w:val="006365D4"/>
    <w:rsid w:val="00640CB6"/>
    <w:rsid w:val="00662087"/>
    <w:rsid w:val="0067006F"/>
    <w:rsid w:val="00673557"/>
    <w:rsid w:val="00696F75"/>
    <w:rsid w:val="006C7B33"/>
    <w:rsid w:val="006D15F5"/>
    <w:rsid w:val="006E23A6"/>
    <w:rsid w:val="00705638"/>
    <w:rsid w:val="00705CB3"/>
    <w:rsid w:val="00706E6F"/>
    <w:rsid w:val="00710162"/>
    <w:rsid w:val="00717159"/>
    <w:rsid w:val="0072227A"/>
    <w:rsid w:val="00752782"/>
    <w:rsid w:val="00761010"/>
    <w:rsid w:val="00775A33"/>
    <w:rsid w:val="007A2EF7"/>
    <w:rsid w:val="007A32CC"/>
    <w:rsid w:val="007A3917"/>
    <w:rsid w:val="007A7442"/>
    <w:rsid w:val="007B258E"/>
    <w:rsid w:val="007C1629"/>
    <w:rsid w:val="008005A4"/>
    <w:rsid w:val="008046F8"/>
    <w:rsid w:val="00835AA9"/>
    <w:rsid w:val="0083755A"/>
    <w:rsid w:val="00843FD5"/>
    <w:rsid w:val="00856E81"/>
    <w:rsid w:val="00880641"/>
    <w:rsid w:val="00890D6B"/>
    <w:rsid w:val="008A695F"/>
    <w:rsid w:val="008D36AE"/>
    <w:rsid w:val="008E3E71"/>
    <w:rsid w:val="00902B77"/>
    <w:rsid w:val="009208E7"/>
    <w:rsid w:val="009469F3"/>
    <w:rsid w:val="009477F3"/>
    <w:rsid w:val="00953DC6"/>
    <w:rsid w:val="00954D0A"/>
    <w:rsid w:val="009572E5"/>
    <w:rsid w:val="009919E2"/>
    <w:rsid w:val="009B1434"/>
    <w:rsid w:val="009E17D9"/>
    <w:rsid w:val="00A04CAE"/>
    <w:rsid w:val="00A07827"/>
    <w:rsid w:val="00A12399"/>
    <w:rsid w:val="00A157E2"/>
    <w:rsid w:val="00A4217D"/>
    <w:rsid w:val="00A425A3"/>
    <w:rsid w:val="00A52426"/>
    <w:rsid w:val="00A579BC"/>
    <w:rsid w:val="00A616EA"/>
    <w:rsid w:val="00A6679B"/>
    <w:rsid w:val="00A744EB"/>
    <w:rsid w:val="00A85146"/>
    <w:rsid w:val="00AA2473"/>
    <w:rsid w:val="00AC1CCA"/>
    <w:rsid w:val="00AC78A5"/>
    <w:rsid w:val="00AD36B0"/>
    <w:rsid w:val="00AF2DD9"/>
    <w:rsid w:val="00AF3516"/>
    <w:rsid w:val="00AF766C"/>
    <w:rsid w:val="00B05AC3"/>
    <w:rsid w:val="00B140B6"/>
    <w:rsid w:val="00B5089E"/>
    <w:rsid w:val="00B762B3"/>
    <w:rsid w:val="00B84B57"/>
    <w:rsid w:val="00B93919"/>
    <w:rsid w:val="00B93F27"/>
    <w:rsid w:val="00BB39A3"/>
    <w:rsid w:val="00BC6EEF"/>
    <w:rsid w:val="00C30944"/>
    <w:rsid w:val="00C8011F"/>
    <w:rsid w:val="00CA298A"/>
    <w:rsid w:val="00CE56CA"/>
    <w:rsid w:val="00CF0DED"/>
    <w:rsid w:val="00D31605"/>
    <w:rsid w:val="00D6160E"/>
    <w:rsid w:val="00D66C60"/>
    <w:rsid w:val="00D72628"/>
    <w:rsid w:val="00D766C6"/>
    <w:rsid w:val="00D86128"/>
    <w:rsid w:val="00D95E9D"/>
    <w:rsid w:val="00DA3707"/>
    <w:rsid w:val="00DF3665"/>
    <w:rsid w:val="00E027D9"/>
    <w:rsid w:val="00E05B42"/>
    <w:rsid w:val="00E16058"/>
    <w:rsid w:val="00E336A3"/>
    <w:rsid w:val="00E44509"/>
    <w:rsid w:val="00E45269"/>
    <w:rsid w:val="00E463D0"/>
    <w:rsid w:val="00E46459"/>
    <w:rsid w:val="00E6230E"/>
    <w:rsid w:val="00E64850"/>
    <w:rsid w:val="00E70D10"/>
    <w:rsid w:val="00E8035E"/>
    <w:rsid w:val="00E93FB2"/>
    <w:rsid w:val="00E95F66"/>
    <w:rsid w:val="00EB1352"/>
    <w:rsid w:val="00EC48D4"/>
    <w:rsid w:val="00EE56CB"/>
    <w:rsid w:val="00EE7BB0"/>
    <w:rsid w:val="00EF08F7"/>
    <w:rsid w:val="00F00D88"/>
    <w:rsid w:val="00F03D1E"/>
    <w:rsid w:val="00F05966"/>
    <w:rsid w:val="00F26762"/>
    <w:rsid w:val="00F34C0E"/>
    <w:rsid w:val="00F34EE4"/>
    <w:rsid w:val="00F415C2"/>
    <w:rsid w:val="00F44858"/>
    <w:rsid w:val="00F47A79"/>
    <w:rsid w:val="00F92ACB"/>
    <w:rsid w:val="00F96C77"/>
    <w:rsid w:val="00FA2F65"/>
    <w:rsid w:val="00FA7C57"/>
    <w:rsid w:val="00FB1FB7"/>
    <w:rsid w:val="00FB3CA7"/>
    <w:rsid w:val="00FC0D2C"/>
    <w:rsid w:val="00FD039C"/>
    <w:rsid w:val="00FD0B6C"/>
    <w:rsid w:val="00FE0BB7"/>
    <w:rsid w:val="00FE59C5"/>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BEC8"/>
  <w15:chartTrackingRefBased/>
  <w15:docId w15:val="{18295D99-27FB-4C65-BC12-45EEFAB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F3"/>
    <w:pPr>
      <w:spacing w:line="254" w:lineRule="auto"/>
    </w:pPr>
    <w:rPr>
      <w:rFonts w:eastAsia="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F3"/>
    <w:pPr>
      <w:spacing w:line="256" w:lineRule="auto"/>
      <w:ind w:left="720"/>
      <w:contextualSpacing/>
    </w:pPr>
  </w:style>
  <w:style w:type="character" w:styleId="CommentReference">
    <w:name w:val="annotation reference"/>
    <w:basedOn w:val="DefaultParagraphFont"/>
    <w:uiPriority w:val="99"/>
    <w:semiHidden/>
    <w:unhideWhenUsed/>
    <w:rsid w:val="00B84B57"/>
    <w:rPr>
      <w:sz w:val="16"/>
      <w:szCs w:val="16"/>
    </w:rPr>
  </w:style>
  <w:style w:type="paragraph" w:styleId="CommentText">
    <w:name w:val="annotation text"/>
    <w:basedOn w:val="Normal"/>
    <w:link w:val="CommentTextChar"/>
    <w:uiPriority w:val="99"/>
    <w:semiHidden/>
    <w:unhideWhenUsed/>
    <w:rsid w:val="00B84B57"/>
    <w:pPr>
      <w:spacing w:line="240" w:lineRule="auto"/>
    </w:pPr>
    <w:rPr>
      <w:sz w:val="20"/>
      <w:szCs w:val="20"/>
    </w:rPr>
  </w:style>
  <w:style w:type="character" w:customStyle="1" w:styleId="CommentTextChar">
    <w:name w:val="Comment Text Char"/>
    <w:basedOn w:val="DefaultParagraphFont"/>
    <w:link w:val="CommentText"/>
    <w:uiPriority w:val="99"/>
    <w:semiHidden/>
    <w:rsid w:val="00B84B57"/>
    <w:rPr>
      <w:rFonts w:eastAsia="Calibri"/>
      <w:sz w:val="20"/>
      <w:szCs w:val="20"/>
    </w:rPr>
  </w:style>
  <w:style w:type="paragraph" w:styleId="CommentSubject">
    <w:name w:val="annotation subject"/>
    <w:basedOn w:val="CommentText"/>
    <w:next w:val="CommentText"/>
    <w:link w:val="CommentSubjectChar"/>
    <w:uiPriority w:val="99"/>
    <w:semiHidden/>
    <w:unhideWhenUsed/>
    <w:rsid w:val="00B84B57"/>
    <w:rPr>
      <w:b/>
      <w:bCs/>
    </w:rPr>
  </w:style>
  <w:style w:type="character" w:customStyle="1" w:styleId="CommentSubjectChar">
    <w:name w:val="Comment Subject Char"/>
    <w:basedOn w:val="CommentTextChar"/>
    <w:link w:val="CommentSubject"/>
    <w:uiPriority w:val="99"/>
    <w:semiHidden/>
    <w:rsid w:val="00B84B57"/>
    <w:rPr>
      <w:rFonts w:eastAsia="Calibri"/>
      <w:b/>
      <w:bCs/>
      <w:sz w:val="20"/>
      <w:szCs w:val="20"/>
    </w:rPr>
  </w:style>
  <w:style w:type="paragraph" w:styleId="NormalWeb">
    <w:name w:val="Normal (Web)"/>
    <w:basedOn w:val="Normal"/>
    <w:uiPriority w:val="99"/>
    <w:semiHidden/>
    <w:unhideWhenUsed/>
    <w:rsid w:val="005A1001"/>
    <w:rPr>
      <w:rFonts w:ascii="Times New Roman" w:hAnsi="Times New Roman" w:cs="Times New Roman"/>
      <w:sz w:val="24"/>
      <w:szCs w:val="24"/>
    </w:rPr>
  </w:style>
  <w:style w:type="character" w:customStyle="1" w:styleId="text">
    <w:name w:val="text"/>
    <w:basedOn w:val="DefaultParagraphFont"/>
    <w:rsid w:val="00D6160E"/>
  </w:style>
  <w:style w:type="character" w:customStyle="1" w:styleId="small-caps">
    <w:name w:val="small-caps"/>
    <w:basedOn w:val="DefaultParagraphFont"/>
    <w:rsid w:val="00D6160E"/>
  </w:style>
  <w:style w:type="paragraph" w:styleId="Header">
    <w:name w:val="header"/>
    <w:basedOn w:val="Normal"/>
    <w:link w:val="HeaderChar"/>
    <w:uiPriority w:val="99"/>
    <w:unhideWhenUsed/>
    <w:rsid w:val="00291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616"/>
    <w:rPr>
      <w:rFonts w:eastAsia="Calibri"/>
    </w:rPr>
  </w:style>
  <w:style w:type="paragraph" w:styleId="Footer">
    <w:name w:val="footer"/>
    <w:basedOn w:val="Normal"/>
    <w:link w:val="FooterChar"/>
    <w:uiPriority w:val="99"/>
    <w:unhideWhenUsed/>
    <w:rsid w:val="00291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61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20744">
      <w:bodyDiv w:val="1"/>
      <w:marLeft w:val="0"/>
      <w:marRight w:val="0"/>
      <w:marTop w:val="0"/>
      <w:marBottom w:val="0"/>
      <w:divBdr>
        <w:top w:val="none" w:sz="0" w:space="0" w:color="auto"/>
        <w:left w:val="none" w:sz="0" w:space="0" w:color="auto"/>
        <w:bottom w:val="none" w:sz="0" w:space="0" w:color="auto"/>
        <w:right w:val="none" w:sz="0" w:space="0" w:color="auto"/>
      </w:divBdr>
    </w:div>
    <w:div w:id="216479513">
      <w:bodyDiv w:val="1"/>
      <w:marLeft w:val="0"/>
      <w:marRight w:val="0"/>
      <w:marTop w:val="0"/>
      <w:marBottom w:val="0"/>
      <w:divBdr>
        <w:top w:val="none" w:sz="0" w:space="0" w:color="auto"/>
        <w:left w:val="none" w:sz="0" w:space="0" w:color="auto"/>
        <w:bottom w:val="none" w:sz="0" w:space="0" w:color="auto"/>
        <w:right w:val="none" w:sz="0" w:space="0" w:color="auto"/>
      </w:divBdr>
    </w:div>
    <w:div w:id="462428446">
      <w:bodyDiv w:val="1"/>
      <w:marLeft w:val="0"/>
      <w:marRight w:val="0"/>
      <w:marTop w:val="0"/>
      <w:marBottom w:val="0"/>
      <w:divBdr>
        <w:top w:val="none" w:sz="0" w:space="0" w:color="auto"/>
        <w:left w:val="none" w:sz="0" w:space="0" w:color="auto"/>
        <w:bottom w:val="none" w:sz="0" w:space="0" w:color="auto"/>
        <w:right w:val="none" w:sz="0" w:space="0" w:color="auto"/>
      </w:divBdr>
    </w:div>
    <w:div w:id="705065135">
      <w:bodyDiv w:val="1"/>
      <w:marLeft w:val="0"/>
      <w:marRight w:val="0"/>
      <w:marTop w:val="0"/>
      <w:marBottom w:val="0"/>
      <w:divBdr>
        <w:top w:val="none" w:sz="0" w:space="0" w:color="auto"/>
        <w:left w:val="none" w:sz="0" w:space="0" w:color="auto"/>
        <w:bottom w:val="none" w:sz="0" w:space="0" w:color="auto"/>
        <w:right w:val="none" w:sz="0" w:space="0" w:color="auto"/>
      </w:divBdr>
    </w:div>
    <w:div w:id="758212503">
      <w:bodyDiv w:val="1"/>
      <w:marLeft w:val="0"/>
      <w:marRight w:val="0"/>
      <w:marTop w:val="0"/>
      <w:marBottom w:val="0"/>
      <w:divBdr>
        <w:top w:val="none" w:sz="0" w:space="0" w:color="auto"/>
        <w:left w:val="none" w:sz="0" w:space="0" w:color="auto"/>
        <w:bottom w:val="none" w:sz="0" w:space="0" w:color="auto"/>
        <w:right w:val="none" w:sz="0" w:space="0" w:color="auto"/>
      </w:divBdr>
    </w:div>
    <w:div w:id="1142388867">
      <w:bodyDiv w:val="1"/>
      <w:marLeft w:val="0"/>
      <w:marRight w:val="0"/>
      <w:marTop w:val="0"/>
      <w:marBottom w:val="0"/>
      <w:divBdr>
        <w:top w:val="none" w:sz="0" w:space="0" w:color="auto"/>
        <w:left w:val="none" w:sz="0" w:space="0" w:color="auto"/>
        <w:bottom w:val="none" w:sz="0" w:space="0" w:color="auto"/>
        <w:right w:val="none" w:sz="0" w:space="0" w:color="auto"/>
      </w:divBdr>
    </w:div>
    <w:div w:id="1155220963">
      <w:bodyDiv w:val="1"/>
      <w:marLeft w:val="0"/>
      <w:marRight w:val="0"/>
      <w:marTop w:val="0"/>
      <w:marBottom w:val="0"/>
      <w:divBdr>
        <w:top w:val="none" w:sz="0" w:space="0" w:color="auto"/>
        <w:left w:val="none" w:sz="0" w:space="0" w:color="auto"/>
        <w:bottom w:val="none" w:sz="0" w:space="0" w:color="auto"/>
        <w:right w:val="none" w:sz="0" w:space="0" w:color="auto"/>
      </w:divBdr>
    </w:div>
    <w:div w:id="1357736618">
      <w:bodyDiv w:val="1"/>
      <w:marLeft w:val="0"/>
      <w:marRight w:val="0"/>
      <w:marTop w:val="0"/>
      <w:marBottom w:val="0"/>
      <w:divBdr>
        <w:top w:val="none" w:sz="0" w:space="0" w:color="auto"/>
        <w:left w:val="none" w:sz="0" w:space="0" w:color="auto"/>
        <w:bottom w:val="none" w:sz="0" w:space="0" w:color="auto"/>
        <w:right w:val="none" w:sz="0" w:space="0" w:color="auto"/>
      </w:divBdr>
    </w:div>
    <w:div w:id="1869751523">
      <w:bodyDiv w:val="1"/>
      <w:marLeft w:val="0"/>
      <w:marRight w:val="0"/>
      <w:marTop w:val="0"/>
      <w:marBottom w:val="0"/>
      <w:divBdr>
        <w:top w:val="none" w:sz="0" w:space="0" w:color="auto"/>
        <w:left w:val="none" w:sz="0" w:space="0" w:color="auto"/>
        <w:bottom w:val="none" w:sz="0" w:space="0" w:color="auto"/>
        <w:right w:val="none" w:sz="0" w:space="0" w:color="auto"/>
      </w:divBdr>
    </w:div>
    <w:div w:id="2017490063">
      <w:bodyDiv w:val="1"/>
      <w:marLeft w:val="0"/>
      <w:marRight w:val="0"/>
      <w:marTop w:val="0"/>
      <w:marBottom w:val="0"/>
      <w:divBdr>
        <w:top w:val="none" w:sz="0" w:space="0" w:color="auto"/>
        <w:left w:val="none" w:sz="0" w:space="0" w:color="auto"/>
        <w:bottom w:val="none" w:sz="0" w:space="0" w:color="auto"/>
        <w:right w:val="none" w:sz="0" w:space="0" w:color="auto"/>
      </w:divBdr>
    </w:div>
    <w:div w:id="205280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Sartor, Thomas</dc:creator>
  <cp:keywords/>
  <dc:description/>
  <cp:lastModifiedBy>Thomas Sartor</cp:lastModifiedBy>
  <cp:revision>8</cp:revision>
  <cp:lastPrinted>2024-02-11T00:48:00Z</cp:lastPrinted>
  <dcterms:created xsi:type="dcterms:W3CDTF">2024-04-16T19:33:00Z</dcterms:created>
  <dcterms:modified xsi:type="dcterms:W3CDTF">2024-04-21T23:28:00Z</dcterms:modified>
</cp:coreProperties>
</file>